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B63" w:rsidRDefault="00531B63" w:rsidP="001D37B4">
      <w:pPr>
        <w:pStyle w:val="Style5"/>
        <w:widowControl/>
        <w:spacing w:line="288" w:lineRule="exact"/>
        <w:ind w:firstLine="720"/>
        <w:rPr>
          <w:rFonts w:ascii="Tahoma" w:hAnsi="Tahoma" w:cs="Tahoma"/>
          <w:sz w:val="28"/>
          <w:szCs w:val="28"/>
          <w:lang w:val="it-IT"/>
        </w:rPr>
      </w:pPr>
    </w:p>
    <w:p w:rsidR="00531B63" w:rsidRDefault="00531B63" w:rsidP="001D37B4">
      <w:pPr>
        <w:pStyle w:val="Style5"/>
        <w:widowControl/>
        <w:spacing w:line="288" w:lineRule="exact"/>
        <w:ind w:firstLine="720"/>
        <w:rPr>
          <w:rFonts w:ascii="Tahoma" w:hAnsi="Tahoma" w:cs="Tahoma"/>
          <w:sz w:val="28"/>
          <w:szCs w:val="28"/>
          <w:lang w:val="it-IT"/>
        </w:rPr>
      </w:pPr>
    </w:p>
    <w:p w:rsidR="00531B63" w:rsidRDefault="00531B63" w:rsidP="001D37B4">
      <w:pPr>
        <w:pStyle w:val="Style5"/>
        <w:widowControl/>
        <w:spacing w:line="288" w:lineRule="exact"/>
        <w:ind w:firstLine="720"/>
        <w:rPr>
          <w:rFonts w:ascii="Tahoma" w:hAnsi="Tahoma" w:cs="Tahoma"/>
          <w:sz w:val="28"/>
          <w:szCs w:val="28"/>
          <w:lang w:val="it-IT"/>
        </w:rPr>
      </w:pPr>
    </w:p>
    <w:p w:rsidR="001D37B4" w:rsidRPr="00BA0592" w:rsidRDefault="00537A3B" w:rsidP="001D37B4">
      <w:pPr>
        <w:pStyle w:val="Style5"/>
        <w:widowControl/>
        <w:spacing w:line="288" w:lineRule="exact"/>
        <w:ind w:firstLine="720"/>
        <w:rPr>
          <w:rStyle w:val="FontStyle15"/>
          <w:sz w:val="28"/>
          <w:szCs w:val="28"/>
          <w:lang w:val="ro-RO" w:eastAsia="ro-RO"/>
        </w:rPr>
      </w:pPr>
      <w:r w:rsidRPr="00BA0592">
        <w:rPr>
          <w:rFonts w:ascii="Tahoma" w:hAnsi="Tahoma" w:cs="Tahoma"/>
          <w:sz w:val="28"/>
          <w:szCs w:val="28"/>
          <w:lang w:val="it-IT"/>
        </w:rPr>
        <w:t xml:space="preserve">Primăria oraşului Chişineu-Criş, judeţul Arad organizează concurs </w:t>
      </w:r>
      <w:r w:rsidR="001D37B4" w:rsidRPr="00BA0592">
        <w:rPr>
          <w:rStyle w:val="FontStyle15"/>
          <w:sz w:val="28"/>
          <w:szCs w:val="28"/>
          <w:lang w:val="ro-RO" w:eastAsia="ro-RO"/>
        </w:rPr>
        <w:t>de recrutare pentru</w:t>
      </w:r>
      <w:r w:rsidR="001D37B4" w:rsidRPr="00BA0592">
        <w:rPr>
          <w:rStyle w:val="FontStyle15"/>
          <w:b/>
          <w:sz w:val="28"/>
          <w:szCs w:val="28"/>
          <w:lang w:val="ro-RO" w:eastAsia="ro-RO"/>
        </w:rPr>
        <w:t xml:space="preserve"> ocuparea funcţi</w:t>
      </w:r>
      <w:r w:rsidR="00554B3F" w:rsidRPr="00BA0592">
        <w:rPr>
          <w:rStyle w:val="FontStyle15"/>
          <w:b/>
          <w:sz w:val="28"/>
          <w:szCs w:val="28"/>
          <w:lang w:val="ro-RO" w:eastAsia="ro-RO"/>
        </w:rPr>
        <w:t xml:space="preserve">ei </w:t>
      </w:r>
      <w:r w:rsidR="001D37B4" w:rsidRPr="00BA0592">
        <w:rPr>
          <w:rStyle w:val="FontStyle15"/>
          <w:b/>
          <w:sz w:val="28"/>
          <w:szCs w:val="28"/>
          <w:lang w:val="ro-RO" w:eastAsia="ro-RO"/>
        </w:rPr>
        <w:t xml:space="preserve"> publice de execuţie </w:t>
      </w:r>
      <w:r w:rsidR="00934042">
        <w:rPr>
          <w:rStyle w:val="FontStyle15"/>
          <w:b/>
          <w:sz w:val="28"/>
          <w:szCs w:val="28"/>
          <w:lang w:val="ro-RO" w:eastAsia="ro-RO"/>
        </w:rPr>
        <w:t xml:space="preserve">temporar </w:t>
      </w:r>
      <w:r w:rsidR="001D37B4" w:rsidRPr="00BA0592">
        <w:rPr>
          <w:rStyle w:val="FontStyle15"/>
          <w:b/>
          <w:sz w:val="28"/>
          <w:szCs w:val="28"/>
          <w:lang w:val="ro-RO" w:eastAsia="ro-RO"/>
        </w:rPr>
        <w:t>vacante</w:t>
      </w:r>
      <w:r w:rsidR="001D37B4" w:rsidRPr="00BA0592">
        <w:rPr>
          <w:rStyle w:val="FontStyle15"/>
          <w:sz w:val="28"/>
          <w:szCs w:val="28"/>
          <w:lang w:val="ro-RO" w:eastAsia="ro-RO"/>
        </w:rPr>
        <w:t xml:space="preserve"> :</w:t>
      </w:r>
    </w:p>
    <w:p w:rsidR="001D37B4" w:rsidRPr="00BA0592" w:rsidRDefault="001D37B4" w:rsidP="001D37B4">
      <w:pPr>
        <w:pStyle w:val="Style5"/>
        <w:widowControl/>
        <w:spacing w:line="288" w:lineRule="exact"/>
        <w:ind w:firstLine="720"/>
        <w:rPr>
          <w:rStyle w:val="FontStyle15"/>
          <w:b/>
          <w:sz w:val="28"/>
          <w:szCs w:val="28"/>
          <w:lang w:val="ro-RO" w:eastAsia="ro-RO"/>
        </w:rPr>
      </w:pPr>
    </w:p>
    <w:p w:rsidR="00CB2B04" w:rsidRDefault="001D37B4" w:rsidP="00CB2B04">
      <w:pPr>
        <w:pStyle w:val="Style5"/>
        <w:widowControl/>
        <w:numPr>
          <w:ilvl w:val="0"/>
          <w:numId w:val="1"/>
        </w:numPr>
        <w:spacing w:line="288" w:lineRule="exact"/>
        <w:rPr>
          <w:rStyle w:val="FontStyle15"/>
          <w:sz w:val="28"/>
          <w:szCs w:val="28"/>
          <w:lang w:val="ro-RO" w:eastAsia="ro-RO"/>
        </w:rPr>
      </w:pPr>
      <w:r w:rsidRPr="00BA0592">
        <w:rPr>
          <w:rStyle w:val="FontStyle15"/>
          <w:sz w:val="28"/>
          <w:szCs w:val="28"/>
          <w:lang w:val="ro-RO" w:eastAsia="ro-RO"/>
        </w:rPr>
        <w:t xml:space="preserve"> </w:t>
      </w:r>
      <w:r w:rsidR="00934042">
        <w:rPr>
          <w:rStyle w:val="FontStyle15"/>
          <w:b/>
          <w:sz w:val="28"/>
          <w:szCs w:val="28"/>
          <w:lang w:val="ro-RO" w:eastAsia="ro-RO"/>
        </w:rPr>
        <w:t>Inspector</w:t>
      </w:r>
      <w:r w:rsidR="00EA01BE" w:rsidRPr="00BA0592">
        <w:rPr>
          <w:rStyle w:val="FontStyle15"/>
          <w:b/>
          <w:sz w:val="28"/>
          <w:szCs w:val="28"/>
          <w:lang w:val="ro-RO" w:eastAsia="ro-RO"/>
        </w:rPr>
        <w:t xml:space="preserve"> </w:t>
      </w:r>
      <w:r w:rsidRPr="00BA0592">
        <w:rPr>
          <w:rStyle w:val="FontStyle15"/>
          <w:b/>
          <w:sz w:val="28"/>
          <w:szCs w:val="28"/>
          <w:lang w:val="ro-RO" w:eastAsia="ro-RO"/>
        </w:rPr>
        <w:t xml:space="preserve">  , clasa I grad profesional </w:t>
      </w:r>
      <w:r w:rsidR="00EA01BE" w:rsidRPr="00BA0592">
        <w:rPr>
          <w:rStyle w:val="FontStyle15"/>
          <w:b/>
          <w:sz w:val="28"/>
          <w:szCs w:val="28"/>
          <w:lang w:val="ro-RO" w:eastAsia="ro-RO"/>
        </w:rPr>
        <w:t xml:space="preserve">asistent </w:t>
      </w:r>
      <w:r w:rsidRPr="00BA0592">
        <w:rPr>
          <w:rStyle w:val="FontStyle15"/>
          <w:b/>
          <w:sz w:val="28"/>
          <w:szCs w:val="28"/>
          <w:lang w:val="ro-RO" w:eastAsia="ro-RO"/>
        </w:rPr>
        <w:t xml:space="preserve"> ,</w:t>
      </w:r>
      <w:r w:rsidRPr="00BA0592">
        <w:rPr>
          <w:rStyle w:val="FontStyle15"/>
          <w:sz w:val="28"/>
          <w:szCs w:val="28"/>
          <w:lang w:val="ro-RO" w:eastAsia="ro-RO"/>
        </w:rPr>
        <w:t xml:space="preserve"> </w:t>
      </w:r>
      <w:r w:rsidR="00CB2B04" w:rsidRPr="00BA0592">
        <w:rPr>
          <w:rStyle w:val="FontStyle15"/>
          <w:sz w:val="28"/>
          <w:szCs w:val="28"/>
          <w:lang w:val="ro-RO" w:eastAsia="ro-RO"/>
        </w:rPr>
        <w:t xml:space="preserve"> în cadrul Primăriei oraşului Chisineu Cris ,judeţul  Arad,</w:t>
      </w:r>
      <w:r w:rsidR="00531B63">
        <w:rPr>
          <w:rStyle w:val="FontStyle15"/>
          <w:sz w:val="28"/>
          <w:szCs w:val="28"/>
          <w:lang w:val="ro-RO" w:eastAsia="ro-RO"/>
        </w:rPr>
        <w:t xml:space="preserve"> </w:t>
      </w:r>
      <w:r w:rsidR="00934042">
        <w:rPr>
          <w:rStyle w:val="FontStyle15"/>
          <w:sz w:val="28"/>
          <w:szCs w:val="28"/>
          <w:lang w:val="ro-RO" w:eastAsia="ro-RO"/>
        </w:rPr>
        <w:t xml:space="preserve">compartimentul agricol </w:t>
      </w:r>
      <w:r w:rsidR="00CB2B04" w:rsidRPr="00BA0592">
        <w:rPr>
          <w:rStyle w:val="FontStyle15"/>
          <w:sz w:val="28"/>
          <w:szCs w:val="28"/>
          <w:lang w:val="ro-RO" w:eastAsia="ro-RO"/>
        </w:rPr>
        <w:t xml:space="preserve"> </w:t>
      </w:r>
    </w:p>
    <w:p w:rsidR="00BA0592" w:rsidRPr="00BA0592" w:rsidRDefault="00BA0592" w:rsidP="00BA0592">
      <w:pPr>
        <w:pStyle w:val="Style5"/>
        <w:widowControl/>
        <w:spacing w:line="288" w:lineRule="exact"/>
        <w:ind w:left="720" w:firstLine="0"/>
        <w:rPr>
          <w:rStyle w:val="FontStyle15"/>
          <w:sz w:val="28"/>
          <w:szCs w:val="28"/>
          <w:lang w:val="ro-RO" w:eastAsia="ro-RO"/>
        </w:rPr>
      </w:pPr>
    </w:p>
    <w:p w:rsidR="00554B3F" w:rsidRDefault="00B33B19" w:rsidP="00B33B19">
      <w:pPr>
        <w:rPr>
          <w:rFonts w:cs="Tahoma"/>
          <w:szCs w:val="28"/>
          <w:lang w:val="it-IT"/>
        </w:rPr>
      </w:pPr>
      <w:r w:rsidRPr="00BA0592">
        <w:rPr>
          <w:rFonts w:cs="Tahoma"/>
          <w:szCs w:val="28"/>
          <w:lang w:val="it-IT"/>
        </w:rPr>
        <w:tab/>
        <w:t xml:space="preserve">Concursul se organizează la sediul Primăriei oraşului Chişineu-Criş , judeţul Arad </w:t>
      </w:r>
      <w:r w:rsidR="00531B63">
        <w:rPr>
          <w:rFonts w:cs="Tahoma"/>
          <w:szCs w:val="28"/>
          <w:lang w:val="it-IT"/>
        </w:rPr>
        <w:t>:</w:t>
      </w:r>
    </w:p>
    <w:p w:rsidR="003B1CB1" w:rsidRPr="003B1CB1" w:rsidRDefault="003B1CB1" w:rsidP="003B1CB1">
      <w:pPr>
        <w:pStyle w:val="ListParagraph"/>
        <w:numPr>
          <w:ilvl w:val="0"/>
          <w:numId w:val="1"/>
        </w:numPr>
        <w:rPr>
          <w:rFonts w:ascii="Tahoma" w:hAnsi="Tahoma" w:cs="Tahoma"/>
          <w:color w:val="000000" w:themeColor="text1"/>
          <w:sz w:val="28"/>
          <w:szCs w:val="28"/>
          <w:lang w:val="it-IT"/>
        </w:rPr>
      </w:pPr>
      <w:r w:rsidRPr="003B1CB1">
        <w:rPr>
          <w:rFonts w:ascii="Tahoma" w:hAnsi="Tahoma" w:cs="Tahoma"/>
          <w:sz w:val="28"/>
          <w:szCs w:val="28"/>
          <w:lang w:val="it-IT"/>
        </w:rPr>
        <w:t xml:space="preserve">in data de 21.05.2018 , ora 8.30 , proba suplimentara </w:t>
      </w:r>
      <w:r>
        <w:rPr>
          <w:rFonts w:ascii="Tahoma" w:hAnsi="Tahoma" w:cs="Tahoma"/>
          <w:sz w:val="28"/>
          <w:szCs w:val="28"/>
          <w:lang w:val="it-IT"/>
        </w:rPr>
        <w:t>(</w:t>
      </w:r>
      <w:proofErr w:type="spellStart"/>
      <w:r w:rsidRPr="003B1CB1">
        <w:rPr>
          <w:rFonts w:ascii="Tahoma" w:eastAsiaTheme="minorHAnsi" w:hAnsi="Tahoma" w:cs="Tahoma"/>
          <w:color w:val="000000" w:themeColor="text1"/>
          <w:sz w:val="28"/>
          <w:szCs w:val="28"/>
        </w:rPr>
        <w:t>competenţe</w:t>
      </w:r>
      <w:proofErr w:type="spellEnd"/>
      <w:r w:rsidRPr="003B1CB1">
        <w:rPr>
          <w:rFonts w:ascii="Tahoma" w:eastAsiaTheme="minorHAnsi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3B1CB1">
        <w:rPr>
          <w:rFonts w:ascii="Tahoma" w:eastAsiaTheme="minorHAnsi" w:hAnsi="Tahoma" w:cs="Tahoma"/>
          <w:color w:val="000000" w:themeColor="text1"/>
          <w:sz w:val="28"/>
          <w:szCs w:val="28"/>
        </w:rPr>
        <w:t>în</w:t>
      </w:r>
      <w:proofErr w:type="spellEnd"/>
      <w:r w:rsidRPr="003B1CB1">
        <w:rPr>
          <w:rFonts w:ascii="Tahoma" w:eastAsiaTheme="minorHAnsi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3B1CB1">
        <w:rPr>
          <w:rFonts w:ascii="Tahoma" w:eastAsiaTheme="minorHAnsi" w:hAnsi="Tahoma" w:cs="Tahoma"/>
          <w:color w:val="000000" w:themeColor="text1"/>
          <w:sz w:val="28"/>
          <w:szCs w:val="28"/>
        </w:rPr>
        <w:t>domeniul</w:t>
      </w:r>
      <w:proofErr w:type="spellEnd"/>
      <w:r w:rsidRPr="003B1CB1">
        <w:rPr>
          <w:rFonts w:ascii="Tahoma" w:eastAsiaTheme="minorHAnsi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3B1CB1">
        <w:rPr>
          <w:rFonts w:ascii="Tahoma" w:eastAsiaTheme="minorHAnsi" w:hAnsi="Tahoma" w:cs="Tahoma"/>
          <w:color w:val="000000" w:themeColor="text1"/>
          <w:sz w:val="28"/>
          <w:szCs w:val="28"/>
        </w:rPr>
        <w:t>tehnologiei</w:t>
      </w:r>
      <w:proofErr w:type="spellEnd"/>
      <w:r w:rsidRPr="003B1CB1">
        <w:rPr>
          <w:rFonts w:ascii="Tahoma" w:eastAsiaTheme="minorHAnsi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3B1CB1">
        <w:rPr>
          <w:rFonts w:ascii="Tahoma" w:eastAsiaTheme="minorHAnsi" w:hAnsi="Tahoma" w:cs="Tahoma"/>
          <w:color w:val="000000" w:themeColor="text1"/>
          <w:sz w:val="28"/>
          <w:szCs w:val="28"/>
        </w:rPr>
        <w:t>informaţiei</w:t>
      </w:r>
      <w:proofErr w:type="spellEnd"/>
      <w:r w:rsidRPr="003B1CB1">
        <w:rPr>
          <w:rFonts w:ascii="Tahoma" w:eastAsiaTheme="minorHAnsi" w:hAnsi="Tahoma" w:cs="Tahoma"/>
          <w:color w:val="000000" w:themeColor="text1"/>
          <w:sz w:val="28"/>
          <w:szCs w:val="28"/>
        </w:rPr>
        <w:t>)</w:t>
      </w:r>
    </w:p>
    <w:p w:rsidR="00554B3F" w:rsidRPr="003B1CB1" w:rsidRDefault="00554B3F" w:rsidP="00554B3F">
      <w:pPr>
        <w:pStyle w:val="ListParagraph"/>
        <w:numPr>
          <w:ilvl w:val="0"/>
          <w:numId w:val="1"/>
        </w:numPr>
        <w:rPr>
          <w:rFonts w:ascii="Tahoma" w:hAnsi="Tahoma" w:cs="Tahoma"/>
          <w:color w:val="000000" w:themeColor="text1"/>
          <w:sz w:val="28"/>
          <w:szCs w:val="28"/>
          <w:lang w:val="it-IT"/>
        </w:rPr>
      </w:pPr>
      <w:r w:rsidRPr="003B1CB1">
        <w:rPr>
          <w:rFonts w:ascii="Tahoma" w:hAnsi="Tahoma" w:cs="Tahoma"/>
          <w:color w:val="000000" w:themeColor="text1"/>
          <w:sz w:val="28"/>
          <w:szCs w:val="28"/>
          <w:lang w:val="it-IT"/>
        </w:rPr>
        <w:t xml:space="preserve">in </w:t>
      </w:r>
      <w:r w:rsidR="00B33B19" w:rsidRPr="003B1CB1">
        <w:rPr>
          <w:rFonts w:ascii="Tahoma" w:hAnsi="Tahoma" w:cs="Tahoma"/>
          <w:color w:val="000000" w:themeColor="text1"/>
          <w:sz w:val="28"/>
          <w:szCs w:val="28"/>
          <w:lang w:val="it-IT"/>
        </w:rPr>
        <w:t xml:space="preserve"> data de </w:t>
      </w:r>
      <w:r w:rsidR="00934042" w:rsidRPr="003B1CB1">
        <w:rPr>
          <w:rFonts w:ascii="Tahoma" w:hAnsi="Tahoma" w:cs="Tahoma"/>
          <w:color w:val="000000" w:themeColor="text1"/>
          <w:sz w:val="28"/>
          <w:szCs w:val="28"/>
          <w:lang w:val="it-IT"/>
        </w:rPr>
        <w:t>21</w:t>
      </w:r>
      <w:r w:rsidR="00EA01BE" w:rsidRPr="003B1CB1">
        <w:rPr>
          <w:rFonts w:ascii="Tahoma" w:hAnsi="Tahoma" w:cs="Tahoma"/>
          <w:color w:val="000000" w:themeColor="text1"/>
          <w:sz w:val="28"/>
          <w:szCs w:val="28"/>
          <w:lang w:val="it-IT"/>
        </w:rPr>
        <w:t>.0</w:t>
      </w:r>
      <w:r w:rsidR="00934042" w:rsidRPr="003B1CB1">
        <w:rPr>
          <w:rFonts w:ascii="Tahoma" w:hAnsi="Tahoma" w:cs="Tahoma"/>
          <w:color w:val="000000" w:themeColor="text1"/>
          <w:sz w:val="28"/>
          <w:szCs w:val="28"/>
          <w:lang w:val="it-IT"/>
        </w:rPr>
        <w:t>5</w:t>
      </w:r>
      <w:r w:rsidR="00EA01BE" w:rsidRPr="003B1CB1">
        <w:rPr>
          <w:rFonts w:ascii="Tahoma" w:hAnsi="Tahoma" w:cs="Tahoma"/>
          <w:color w:val="000000" w:themeColor="text1"/>
          <w:sz w:val="28"/>
          <w:szCs w:val="28"/>
          <w:lang w:val="it-IT"/>
        </w:rPr>
        <w:t>.2018</w:t>
      </w:r>
      <w:r w:rsidR="00CB2B04" w:rsidRPr="003B1CB1">
        <w:rPr>
          <w:rFonts w:ascii="Tahoma" w:hAnsi="Tahoma" w:cs="Tahoma"/>
          <w:color w:val="000000" w:themeColor="text1"/>
          <w:sz w:val="28"/>
          <w:szCs w:val="28"/>
          <w:lang w:val="it-IT"/>
        </w:rPr>
        <w:t xml:space="preserve"> </w:t>
      </w:r>
      <w:r w:rsidR="00B33B19" w:rsidRPr="003B1CB1">
        <w:rPr>
          <w:rFonts w:ascii="Tahoma" w:hAnsi="Tahoma" w:cs="Tahoma"/>
          <w:color w:val="000000" w:themeColor="text1"/>
          <w:sz w:val="28"/>
          <w:szCs w:val="28"/>
          <w:lang w:val="it-IT"/>
        </w:rPr>
        <w:t xml:space="preserve"> </w:t>
      </w:r>
      <w:r w:rsidR="00EA01BE" w:rsidRPr="003B1CB1">
        <w:rPr>
          <w:rFonts w:ascii="Tahoma" w:hAnsi="Tahoma" w:cs="Tahoma"/>
          <w:color w:val="000000" w:themeColor="text1"/>
          <w:sz w:val="28"/>
          <w:szCs w:val="28"/>
          <w:lang w:val="it-IT"/>
        </w:rPr>
        <w:t>,</w:t>
      </w:r>
      <w:r w:rsidR="00B33B19" w:rsidRPr="003B1CB1">
        <w:rPr>
          <w:rFonts w:ascii="Tahoma" w:hAnsi="Tahoma" w:cs="Tahoma"/>
          <w:color w:val="000000" w:themeColor="text1"/>
          <w:sz w:val="28"/>
          <w:szCs w:val="28"/>
          <w:lang w:val="it-IT"/>
        </w:rPr>
        <w:t xml:space="preserve"> ora 10,00 proba scrisă </w:t>
      </w:r>
    </w:p>
    <w:p w:rsidR="00B33B19" w:rsidRDefault="00554B3F" w:rsidP="00554B3F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  <w:lang w:val="it-IT"/>
        </w:rPr>
      </w:pPr>
      <w:r w:rsidRPr="00BA0592">
        <w:rPr>
          <w:rFonts w:ascii="Tahoma" w:hAnsi="Tahoma" w:cs="Tahoma"/>
          <w:sz w:val="28"/>
          <w:szCs w:val="28"/>
          <w:lang w:val="it-IT"/>
        </w:rPr>
        <w:t xml:space="preserve">in </w:t>
      </w:r>
      <w:r w:rsidR="00B33B19" w:rsidRPr="00BA0592">
        <w:rPr>
          <w:rFonts w:ascii="Tahoma" w:hAnsi="Tahoma" w:cs="Tahoma"/>
          <w:sz w:val="28"/>
          <w:szCs w:val="28"/>
          <w:lang w:val="it-IT"/>
        </w:rPr>
        <w:t xml:space="preserve"> data de </w:t>
      </w:r>
      <w:r w:rsidR="00934042">
        <w:rPr>
          <w:rFonts w:ascii="Tahoma" w:hAnsi="Tahoma" w:cs="Tahoma"/>
          <w:sz w:val="28"/>
          <w:szCs w:val="28"/>
          <w:lang w:val="it-IT"/>
        </w:rPr>
        <w:t>23.05.</w:t>
      </w:r>
      <w:r w:rsidR="00EA01BE" w:rsidRPr="00BA0592">
        <w:rPr>
          <w:rFonts w:ascii="Tahoma" w:hAnsi="Tahoma" w:cs="Tahoma"/>
          <w:sz w:val="28"/>
          <w:szCs w:val="28"/>
          <w:lang w:val="it-IT"/>
        </w:rPr>
        <w:t>2018</w:t>
      </w:r>
      <w:r w:rsidR="00934042">
        <w:rPr>
          <w:rFonts w:ascii="Tahoma" w:hAnsi="Tahoma" w:cs="Tahoma"/>
          <w:sz w:val="28"/>
          <w:szCs w:val="28"/>
          <w:lang w:val="it-IT"/>
        </w:rPr>
        <w:t xml:space="preserve">  ,</w:t>
      </w:r>
      <w:r w:rsidR="00B33B19" w:rsidRPr="00BA0592">
        <w:rPr>
          <w:rFonts w:ascii="Tahoma" w:hAnsi="Tahoma" w:cs="Tahoma"/>
          <w:sz w:val="28"/>
          <w:szCs w:val="28"/>
          <w:lang w:val="it-IT"/>
        </w:rPr>
        <w:t xml:space="preserve"> ora  10,00 interviul.</w:t>
      </w:r>
    </w:p>
    <w:p w:rsidR="00BA0592" w:rsidRPr="00BA0592" w:rsidRDefault="00BA0592" w:rsidP="00BA0592">
      <w:pPr>
        <w:pStyle w:val="ListParagraph"/>
        <w:ind w:left="1080"/>
        <w:rPr>
          <w:rFonts w:ascii="Tahoma" w:hAnsi="Tahoma" w:cs="Tahoma"/>
          <w:sz w:val="28"/>
          <w:szCs w:val="28"/>
          <w:lang w:val="it-IT"/>
        </w:rPr>
      </w:pPr>
    </w:p>
    <w:p w:rsidR="00554B3F" w:rsidRPr="00BA0592" w:rsidRDefault="00554B3F" w:rsidP="00554B3F">
      <w:pPr>
        <w:ind w:left="720"/>
        <w:rPr>
          <w:rFonts w:cs="Tahoma"/>
          <w:szCs w:val="28"/>
          <w:lang w:val="ro-RO"/>
        </w:rPr>
      </w:pPr>
      <w:r w:rsidRPr="00BA0592">
        <w:rPr>
          <w:rFonts w:cs="Tahoma"/>
          <w:szCs w:val="28"/>
          <w:lang w:val="ro-RO"/>
        </w:rPr>
        <w:t xml:space="preserve">Dosarele de înscriere la concurs se pot depune în termen de </w:t>
      </w:r>
      <w:r w:rsidR="00934042">
        <w:rPr>
          <w:rFonts w:cs="Tahoma"/>
          <w:szCs w:val="28"/>
          <w:lang w:val="ro-RO"/>
        </w:rPr>
        <w:t>8</w:t>
      </w:r>
      <w:r w:rsidRPr="00BA0592">
        <w:rPr>
          <w:rFonts w:cs="Tahoma"/>
          <w:szCs w:val="28"/>
          <w:lang w:val="ro-RO"/>
        </w:rPr>
        <w:t xml:space="preserve"> zile de la </w:t>
      </w:r>
    </w:p>
    <w:p w:rsidR="00554B3F" w:rsidRPr="00BA0592" w:rsidRDefault="00554B3F" w:rsidP="00554B3F">
      <w:pPr>
        <w:rPr>
          <w:rFonts w:cs="Tahoma"/>
          <w:szCs w:val="28"/>
          <w:lang w:val="it-IT"/>
        </w:rPr>
      </w:pPr>
      <w:r w:rsidRPr="00BA0592">
        <w:rPr>
          <w:rFonts w:cs="Tahoma"/>
          <w:szCs w:val="28"/>
          <w:lang w:val="ro-RO"/>
        </w:rPr>
        <w:t>data Publicării anunțului în MO partea a –III- a</w:t>
      </w:r>
      <w:r w:rsidR="00531B63">
        <w:rPr>
          <w:rFonts w:cs="Tahoma"/>
          <w:szCs w:val="28"/>
          <w:lang w:val="ro-RO"/>
        </w:rPr>
        <w:t xml:space="preserve"> ( </w:t>
      </w:r>
      <w:r w:rsidR="001B06A3">
        <w:rPr>
          <w:rFonts w:cs="Tahoma"/>
          <w:szCs w:val="28"/>
          <w:lang w:val="ro-RO"/>
        </w:rPr>
        <w:t>perioada  depunere dosare:</w:t>
      </w:r>
      <w:r w:rsidR="00531B63">
        <w:rPr>
          <w:rFonts w:cs="Tahoma"/>
          <w:szCs w:val="28"/>
          <w:lang w:val="ro-RO"/>
        </w:rPr>
        <w:t xml:space="preserve"> 7 mai 2018</w:t>
      </w:r>
      <w:r w:rsidR="001B06A3">
        <w:rPr>
          <w:rFonts w:cs="Tahoma"/>
          <w:szCs w:val="28"/>
          <w:lang w:val="ro-RO"/>
        </w:rPr>
        <w:t xml:space="preserve"> -</w:t>
      </w:r>
      <w:r w:rsidR="00531B63">
        <w:rPr>
          <w:rFonts w:cs="Tahoma"/>
          <w:szCs w:val="28"/>
          <w:lang w:val="ro-RO"/>
        </w:rPr>
        <w:t xml:space="preserve"> 14 mai 2018)</w:t>
      </w:r>
      <w:r w:rsidRPr="00BA0592">
        <w:rPr>
          <w:rFonts w:cs="Tahoma"/>
          <w:szCs w:val="28"/>
          <w:lang w:val="ro-RO"/>
        </w:rPr>
        <w:t xml:space="preserve">, la sediul Primăriei </w:t>
      </w:r>
      <w:r w:rsidRPr="00BA0592">
        <w:rPr>
          <w:rFonts w:cs="Tahoma"/>
          <w:szCs w:val="28"/>
          <w:lang w:val="it-IT"/>
        </w:rPr>
        <w:t>oraşului Chişineu-Criş, str</w:t>
      </w:r>
      <w:r w:rsidR="00531B63">
        <w:rPr>
          <w:rFonts w:cs="Tahoma"/>
          <w:szCs w:val="28"/>
          <w:lang w:val="it-IT"/>
        </w:rPr>
        <w:t>.Înfrăţirii nr.97, judeţul Arad.</w:t>
      </w:r>
    </w:p>
    <w:p w:rsidR="00EA01BE" w:rsidRPr="00BA0592" w:rsidRDefault="00B33B19" w:rsidP="00B33B19">
      <w:pPr>
        <w:rPr>
          <w:rFonts w:cs="Tahoma"/>
          <w:szCs w:val="28"/>
          <w:lang w:val="it-IT"/>
        </w:rPr>
      </w:pPr>
      <w:r w:rsidRPr="00BA0592">
        <w:rPr>
          <w:rFonts w:cs="Tahoma"/>
          <w:szCs w:val="28"/>
          <w:lang w:val="it-IT"/>
        </w:rPr>
        <w:tab/>
      </w:r>
    </w:p>
    <w:p w:rsidR="00554B3F" w:rsidRPr="00BA0592" w:rsidRDefault="00EA01BE" w:rsidP="00554B3F">
      <w:pPr>
        <w:spacing w:line="360" w:lineRule="auto"/>
        <w:jc w:val="both"/>
        <w:rPr>
          <w:rFonts w:cs="Tahoma"/>
          <w:szCs w:val="28"/>
          <w:lang w:val="ro-RO"/>
        </w:rPr>
      </w:pPr>
      <w:r w:rsidRPr="00BA0592">
        <w:rPr>
          <w:rFonts w:cs="Tahoma"/>
          <w:szCs w:val="28"/>
          <w:lang w:val="it-IT"/>
        </w:rPr>
        <w:tab/>
      </w:r>
      <w:r w:rsidRPr="00BA0592">
        <w:rPr>
          <w:rFonts w:cs="Tahoma"/>
          <w:b/>
          <w:bCs/>
          <w:szCs w:val="28"/>
          <w:u w:val="single"/>
          <w:lang w:val="ro-RO"/>
        </w:rPr>
        <w:t xml:space="preserve"> Condiţii de participare la concurs </w:t>
      </w:r>
    </w:p>
    <w:p w:rsidR="00EA01BE" w:rsidRPr="00BA0592" w:rsidRDefault="00EA01BE" w:rsidP="00EA01BE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-108" w:firstLine="0"/>
        <w:jc w:val="both"/>
        <w:rPr>
          <w:rFonts w:cs="Tahoma"/>
          <w:b/>
          <w:bCs/>
          <w:szCs w:val="28"/>
          <w:lang w:val="ro-RO"/>
        </w:rPr>
      </w:pPr>
      <w:r w:rsidRPr="00BA0592">
        <w:rPr>
          <w:rFonts w:cs="Tahoma"/>
          <w:b/>
          <w:bCs/>
          <w:szCs w:val="28"/>
          <w:lang w:val="ro-RO"/>
        </w:rPr>
        <w:t>Condiţii specifice:</w:t>
      </w:r>
    </w:p>
    <w:p w:rsidR="00EA01BE" w:rsidRDefault="00EA01BE" w:rsidP="00EA01BE">
      <w:pPr>
        <w:autoSpaceDE w:val="0"/>
        <w:autoSpaceDN w:val="0"/>
        <w:adjustRightInd w:val="0"/>
        <w:ind w:left="-108" w:right="-108"/>
        <w:jc w:val="both"/>
        <w:rPr>
          <w:rFonts w:cs="Tahoma"/>
          <w:szCs w:val="28"/>
          <w:lang w:val="ro-RO"/>
        </w:rPr>
      </w:pPr>
      <w:r w:rsidRPr="00BA0592">
        <w:rPr>
          <w:rFonts w:cs="Tahoma"/>
          <w:szCs w:val="28"/>
          <w:lang w:val="ro-RO"/>
        </w:rPr>
        <w:t>-</w:t>
      </w:r>
      <w:r w:rsidR="00554B3F" w:rsidRPr="00BA0592">
        <w:rPr>
          <w:rFonts w:cs="Tahoma"/>
          <w:szCs w:val="28"/>
          <w:lang w:val="ro-RO"/>
        </w:rPr>
        <w:t xml:space="preserve"> </w:t>
      </w:r>
      <w:r w:rsidRPr="00BA0592">
        <w:rPr>
          <w:rFonts w:cs="Tahoma"/>
          <w:szCs w:val="28"/>
          <w:lang w:val="ro-RO"/>
        </w:rPr>
        <w:t xml:space="preserve">studii </w:t>
      </w:r>
      <w:r w:rsidRPr="00BA0592">
        <w:rPr>
          <w:rStyle w:val="tli1"/>
          <w:rFonts w:cs="Tahoma"/>
          <w:szCs w:val="28"/>
        </w:rPr>
        <w:t xml:space="preserve"> </w:t>
      </w:r>
      <w:proofErr w:type="spellStart"/>
      <w:r w:rsidRPr="00BA0592">
        <w:rPr>
          <w:rStyle w:val="tli1"/>
          <w:rFonts w:cs="Tahoma"/>
          <w:szCs w:val="28"/>
        </w:rPr>
        <w:t>universitare</w:t>
      </w:r>
      <w:proofErr w:type="spellEnd"/>
      <w:r w:rsidRPr="00BA0592">
        <w:rPr>
          <w:rStyle w:val="tli1"/>
          <w:rFonts w:cs="Tahoma"/>
          <w:szCs w:val="28"/>
        </w:rPr>
        <w:t xml:space="preserve"> de </w:t>
      </w:r>
      <w:proofErr w:type="spellStart"/>
      <w:r w:rsidRPr="00BA0592">
        <w:rPr>
          <w:rStyle w:val="tli1"/>
          <w:rFonts w:cs="Tahoma"/>
          <w:szCs w:val="28"/>
        </w:rPr>
        <w:t>licenţă</w:t>
      </w:r>
      <w:proofErr w:type="spellEnd"/>
      <w:r w:rsidRPr="00BA0592">
        <w:rPr>
          <w:rStyle w:val="tli1"/>
          <w:rFonts w:cs="Tahoma"/>
          <w:szCs w:val="28"/>
        </w:rPr>
        <w:t xml:space="preserve"> </w:t>
      </w:r>
      <w:proofErr w:type="spellStart"/>
      <w:r w:rsidRPr="00BA0592">
        <w:rPr>
          <w:rStyle w:val="tli1"/>
          <w:rFonts w:cs="Tahoma"/>
          <w:szCs w:val="28"/>
        </w:rPr>
        <w:t>absolvite</w:t>
      </w:r>
      <w:proofErr w:type="spellEnd"/>
      <w:r w:rsidRPr="00BA0592">
        <w:rPr>
          <w:rStyle w:val="tli1"/>
          <w:rFonts w:cs="Tahoma"/>
          <w:szCs w:val="28"/>
        </w:rPr>
        <w:t xml:space="preserve"> cu </w:t>
      </w:r>
      <w:proofErr w:type="spellStart"/>
      <w:r w:rsidRPr="00BA0592">
        <w:rPr>
          <w:rStyle w:val="tli1"/>
          <w:rFonts w:cs="Tahoma"/>
          <w:szCs w:val="28"/>
        </w:rPr>
        <w:t>diplomă</w:t>
      </w:r>
      <w:proofErr w:type="spellEnd"/>
      <w:r w:rsidRPr="00BA0592">
        <w:rPr>
          <w:rStyle w:val="tli1"/>
          <w:rFonts w:cs="Tahoma"/>
          <w:szCs w:val="28"/>
        </w:rPr>
        <w:t xml:space="preserve">, </w:t>
      </w:r>
      <w:proofErr w:type="spellStart"/>
      <w:r w:rsidRPr="00BA0592">
        <w:rPr>
          <w:rStyle w:val="tli1"/>
          <w:rFonts w:cs="Tahoma"/>
          <w:szCs w:val="28"/>
        </w:rPr>
        <w:t>respectiv</w:t>
      </w:r>
      <w:proofErr w:type="spellEnd"/>
      <w:r w:rsidRPr="00BA0592">
        <w:rPr>
          <w:rStyle w:val="tli1"/>
          <w:rFonts w:cs="Tahoma"/>
          <w:szCs w:val="28"/>
        </w:rPr>
        <w:t xml:space="preserve"> </w:t>
      </w:r>
      <w:proofErr w:type="spellStart"/>
      <w:r w:rsidRPr="00BA0592">
        <w:rPr>
          <w:rStyle w:val="tli1"/>
          <w:rFonts w:cs="Tahoma"/>
          <w:szCs w:val="28"/>
        </w:rPr>
        <w:t>studii</w:t>
      </w:r>
      <w:proofErr w:type="spellEnd"/>
      <w:r w:rsidRPr="00BA0592">
        <w:rPr>
          <w:rStyle w:val="tli1"/>
          <w:rFonts w:cs="Tahoma"/>
          <w:szCs w:val="28"/>
        </w:rPr>
        <w:t xml:space="preserve"> </w:t>
      </w:r>
      <w:proofErr w:type="spellStart"/>
      <w:r w:rsidRPr="00BA0592">
        <w:rPr>
          <w:rStyle w:val="tli1"/>
          <w:rFonts w:cs="Tahoma"/>
          <w:szCs w:val="28"/>
        </w:rPr>
        <w:t>superioare</w:t>
      </w:r>
      <w:proofErr w:type="spellEnd"/>
      <w:r w:rsidRPr="00BA0592">
        <w:rPr>
          <w:rStyle w:val="tli1"/>
          <w:rFonts w:cs="Tahoma"/>
          <w:szCs w:val="28"/>
        </w:rPr>
        <w:t xml:space="preserve"> de </w:t>
      </w:r>
      <w:proofErr w:type="spellStart"/>
      <w:r w:rsidRPr="00BA0592">
        <w:rPr>
          <w:rStyle w:val="tli1"/>
          <w:rFonts w:cs="Tahoma"/>
          <w:szCs w:val="28"/>
        </w:rPr>
        <w:t>lungă</w:t>
      </w:r>
      <w:proofErr w:type="spellEnd"/>
      <w:r w:rsidRPr="00BA0592">
        <w:rPr>
          <w:rStyle w:val="tli1"/>
          <w:rFonts w:cs="Tahoma"/>
          <w:szCs w:val="28"/>
        </w:rPr>
        <w:t xml:space="preserve"> </w:t>
      </w:r>
      <w:proofErr w:type="spellStart"/>
      <w:r w:rsidRPr="00BA0592">
        <w:rPr>
          <w:rStyle w:val="tli1"/>
          <w:rFonts w:cs="Tahoma"/>
          <w:szCs w:val="28"/>
        </w:rPr>
        <w:t>durată</w:t>
      </w:r>
      <w:proofErr w:type="spellEnd"/>
      <w:r w:rsidRPr="00BA0592">
        <w:rPr>
          <w:rStyle w:val="tli1"/>
          <w:rFonts w:cs="Tahoma"/>
          <w:szCs w:val="28"/>
        </w:rPr>
        <w:t xml:space="preserve">, </w:t>
      </w:r>
      <w:proofErr w:type="spellStart"/>
      <w:r w:rsidRPr="00BA0592">
        <w:rPr>
          <w:rStyle w:val="tli1"/>
          <w:rFonts w:cs="Tahoma"/>
          <w:szCs w:val="28"/>
        </w:rPr>
        <w:t>absolvite</w:t>
      </w:r>
      <w:proofErr w:type="spellEnd"/>
      <w:r w:rsidRPr="00BA0592">
        <w:rPr>
          <w:rStyle w:val="tli1"/>
          <w:rFonts w:cs="Tahoma"/>
          <w:szCs w:val="28"/>
        </w:rPr>
        <w:t xml:space="preserve"> cu </w:t>
      </w:r>
      <w:proofErr w:type="spellStart"/>
      <w:r w:rsidRPr="00BA0592">
        <w:rPr>
          <w:rStyle w:val="tli1"/>
          <w:rFonts w:cs="Tahoma"/>
          <w:szCs w:val="28"/>
        </w:rPr>
        <w:t>diplomă</w:t>
      </w:r>
      <w:proofErr w:type="spellEnd"/>
      <w:r w:rsidRPr="00BA0592">
        <w:rPr>
          <w:rStyle w:val="tli1"/>
          <w:rFonts w:cs="Tahoma"/>
          <w:szCs w:val="28"/>
        </w:rPr>
        <w:t xml:space="preserve"> de </w:t>
      </w:r>
      <w:proofErr w:type="spellStart"/>
      <w:r w:rsidRPr="00BA0592">
        <w:rPr>
          <w:rStyle w:val="tli1"/>
          <w:rFonts w:cs="Tahoma"/>
          <w:szCs w:val="28"/>
        </w:rPr>
        <w:t>licenţă</w:t>
      </w:r>
      <w:proofErr w:type="spellEnd"/>
      <w:r w:rsidRPr="00BA0592">
        <w:rPr>
          <w:rStyle w:val="tli1"/>
          <w:rFonts w:cs="Tahoma"/>
          <w:szCs w:val="28"/>
        </w:rPr>
        <w:t xml:space="preserve"> </w:t>
      </w:r>
      <w:proofErr w:type="spellStart"/>
      <w:r w:rsidRPr="00BA0592">
        <w:rPr>
          <w:rStyle w:val="tli1"/>
          <w:rFonts w:cs="Tahoma"/>
          <w:szCs w:val="28"/>
        </w:rPr>
        <w:t>sau</w:t>
      </w:r>
      <w:proofErr w:type="spellEnd"/>
      <w:r w:rsidRPr="00BA0592">
        <w:rPr>
          <w:rStyle w:val="tli1"/>
          <w:rFonts w:cs="Tahoma"/>
          <w:szCs w:val="28"/>
        </w:rPr>
        <w:t xml:space="preserve"> </w:t>
      </w:r>
      <w:proofErr w:type="spellStart"/>
      <w:r w:rsidRPr="00BA0592">
        <w:rPr>
          <w:rStyle w:val="tli1"/>
          <w:rFonts w:cs="Tahoma"/>
          <w:szCs w:val="28"/>
        </w:rPr>
        <w:t>echivalentă</w:t>
      </w:r>
      <w:proofErr w:type="spellEnd"/>
    </w:p>
    <w:p w:rsidR="00934042" w:rsidRPr="00934042" w:rsidRDefault="00934042" w:rsidP="00934042">
      <w:pPr>
        <w:pStyle w:val="Style10"/>
        <w:widowControl/>
        <w:tabs>
          <w:tab w:val="left" w:pos="2261"/>
        </w:tabs>
        <w:spacing w:line="240" w:lineRule="auto"/>
        <w:ind w:firstLine="0"/>
        <w:rPr>
          <w:rFonts w:ascii="Tahoma" w:hAnsi="Tahoma" w:cs="Tahoma"/>
          <w:spacing w:val="-10"/>
          <w:sz w:val="28"/>
          <w:szCs w:val="28"/>
          <w:lang w:val="ro-RO" w:eastAsia="ro-RO"/>
        </w:rPr>
      </w:pPr>
      <w:r w:rsidRPr="00934042">
        <w:rPr>
          <w:rStyle w:val="FontStyle15"/>
          <w:sz w:val="28"/>
          <w:szCs w:val="28"/>
          <w:lang w:val="ro-RO" w:eastAsia="ro-RO"/>
        </w:rPr>
        <w:t>- vechime minimă  în specialitate studiilor ,  1 an</w:t>
      </w:r>
    </w:p>
    <w:p w:rsidR="001605B1" w:rsidRPr="001605B1" w:rsidRDefault="00554B3F" w:rsidP="001605B1">
      <w:pPr>
        <w:pStyle w:val="ListParagraph"/>
        <w:numPr>
          <w:ilvl w:val="0"/>
          <w:numId w:val="1"/>
        </w:numPr>
        <w:rPr>
          <w:rFonts w:ascii="Tahoma" w:hAnsi="Tahoma" w:cs="Tahoma"/>
          <w:color w:val="000000" w:themeColor="text1"/>
          <w:sz w:val="28"/>
          <w:szCs w:val="28"/>
          <w:lang w:val="it-IT"/>
        </w:rPr>
      </w:pPr>
      <w:r w:rsidRPr="001605B1">
        <w:rPr>
          <w:rFonts w:ascii="Tahoma" w:hAnsi="Tahoma" w:cs="Tahoma"/>
          <w:sz w:val="28"/>
          <w:szCs w:val="28"/>
          <w:lang w:val="ro-RO"/>
        </w:rPr>
        <w:t xml:space="preserve"> </w:t>
      </w:r>
      <w:r w:rsidR="00EA01BE" w:rsidRPr="001605B1">
        <w:rPr>
          <w:rFonts w:ascii="Tahoma" w:hAnsi="Tahoma" w:cs="Tahoma"/>
          <w:sz w:val="28"/>
          <w:szCs w:val="28"/>
          <w:lang w:val="ro-RO"/>
        </w:rPr>
        <w:t xml:space="preserve">cunoştinţe de operare pe calculator: Microsoft Office, Internet – nivel </w:t>
      </w:r>
    </w:p>
    <w:p w:rsidR="001605B1" w:rsidRDefault="00EA01BE" w:rsidP="00554B3F">
      <w:pPr>
        <w:rPr>
          <w:rFonts w:eastAsiaTheme="minorHAnsi" w:cs="Tahoma"/>
          <w:color w:val="000000" w:themeColor="text1"/>
          <w:szCs w:val="28"/>
        </w:rPr>
      </w:pPr>
      <w:r w:rsidRPr="001605B1">
        <w:rPr>
          <w:rFonts w:cs="Tahoma"/>
          <w:szCs w:val="28"/>
          <w:lang w:val="ro-RO"/>
        </w:rPr>
        <w:t>mediu</w:t>
      </w:r>
      <w:r w:rsidR="001605B1" w:rsidRPr="001605B1">
        <w:rPr>
          <w:rFonts w:cs="Tahoma"/>
          <w:szCs w:val="28"/>
          <w:lang w:val="it-IT"/>
        </w:rPr>
        <w:t>(</w:t>
      </w:r>
      <w:proofErr w:type="spellStart"/>
      <w:r w:rsidR="001605B1" w:rsidRPr="001605B1">
        <w:rPr>
          <w:rFonts w:eastAsiaTheme="minorHAnsi" w:cs="Tahoma"/>
          <w:color w:val="000000" w:themeColor="text1"/>
          <w:szCs w:val="28"/>
        </w:rPr>
        <w:t>competenţe</w:t>
      </w:r>
      <w:proofErr w:type="spellEnd"/>
      <w:r w:rsidR="001605B1" w:rsidRPr="001605B1">
        <w:rPr>
          <w:rFonts w:eastAsiaTheme="minorHAnsi" w:cs="Tahoma"/>
          <w:color w:val="000000" w:themeColor="text1"/>
          <w:szCs w:val="28"/>
        </w:rPr>
        <w:t xml:space="preserve"> </w:t>
      </w:r>
      <w:proofErr w:type="spellStart"/>
      <w:r w:rsidR="001605B1" w:rsidRPr="001605B1">
        <w:rPr>
          <w:rFonts w:eastAsiaTheme="minorHAnsi" w:cs="Tahoma"/>
          <w:color w:val="000000" w:themeColor="text1"/>
          <w:szCs w:val="28"/>
        </w:rPr>
        <w:t>în</w:t>
      </w:r>
      <w:proofErr w:type="spellEnd"/>
      <w:r w:rsidR="001605B1" w:rsidRPr="001605B1">
        <w:rPr>
          <w:rFonts w:eastAsiaTheme="minorHAnsi" w:cs="Tahoma"/>
          <w:color w:val="000000" w:themeColor="text1"/>
          <w:szCs w:val="28"/>
        </w:rPr>
        <w:t xml:space="preserve"> </w:t>
      </w:r>
      <w:proofErr w:type="spellStart"/>
      <w:r w:rsidR="001605B1" w:rsidRPr="001605B1">
        <w:rPr>
          <w:rFonts w:eastAsiaTheme="minorHAnsi" w:cs="Tahoma"/>
          <w:color w:val="000000" w:themeColor="text1"/>
          <w:szCs w:val="28"/>
        </w:rPr>
        <w:t>domeniul</w:t>
      </w:r>
      <w:proofErr w:type="spellEnd"/>
      <w:r w:rsidR="001605B1" w:rsidRPr="001605B1">
        <w:rPr>
          <w:rFonts w:eastAsiaTheme="minorHAnsi" w:cs="Tahoma"/>
          <w:color w:val="000000" w:themeColor="text1"/>
          <w:szCs w:val="28"/>
        </w:rPr>
        <w:t xml:space="preserve"> </w:t>
      </w:r>
      <w:proofErr w:type="spellStart"/>
      <w:r w:rsidR="001605B1" w:rsidRPr="001605B1">
        <w:rPr>
          <w:rFonts w:eastAsiaTheme="minorHAnsi" w:cs="Tahoma"/>
          <w:color w:val="000000" w:themeColor="text1"/>
          <w:szCs w:val="28"/>
        </w:rPr>
        <w:t>tehnologiei</w:t>
      </w:r>
      <w:proofErr w:type="spellEnd"/>
      <w:r w:rsidR="001605B1" w:rsidRPr="001605B1">
        <w:rPr>
          <w:rFonts w:eastAsiaTheme="minorHAnsi" w:cs="Tahoma"/>
          <w:color w:val="000000" w:themeColor="text1"/>
          <w:szCs w:val="28"/>
        </w:rPr>
        <w:t xml:space="preserve"> </w:t>
      </w:r>
      <w:proofErr w:type="spellStart"/>
      <w:r w:rsidR="001605B1" w:rsidRPr="001605B1">
        <w:rPr>
          <w:rFonts w:eastAsiaTheme="minorHAnsi" w:cs="Tahoma"/>
          <w:color w:val="000000" w:themeColor="text1"/>
          <w:szCs w:val="28"/>
        </w:rPr>
        <w:t>informaţiei</w:t>
      </w:r>
      <w:proofErr w:type="spellEnd"/>
      <w:r w:rsidR="001605B1" w:rsidRPr="001605B1">
        <w:rPr>
          <w:rFonts w:eastAsiaTheme="minorHAnsi" w:cs="Tahoma"/>
          <w:color w:val="000000" w:themeColor="text1"/>
          <w:szCs w:val="28"/>
        </w:rPr>
        <w:t>)</w:t>
      </w:r>
    </w:p>
    <w:p w:rsidR="00156BCE" w:rsidRPr="00156BCE" w:rsidRDefault="00156BCE" w:rsidP="00554B3F">
      <w:pPr>
        <w:rPr>
          <w:rFonts w:cs="Tahoma"/>
          <w:b/>
          <w:color w:val="000000" w:themeColor="text1"/>
          <w:szCs w:val="28"/>
          <w:lang w:val="it-IT"/>
        </w:rPr>
      </w:pPr>
    </w:p>
    <w:p w:rsidR="00554B3F" w:rsidRPr="00156BCE" w:rsidRDefault="00554B3F" w:rsidP="00554B3F">
      <w:pPr>
        <w:rPr>
          <w:rFonts w:cs="Tahoma"/>
          <w:b/>
          <w:szCs w:val="28"/>
          <w:lang w:val="ro-RO"/>
        </w:rPr>
      </w:pPr>
      <w:r w:rsidRPr="00156BCE">
        <w:rPr>
          <w:rFonts w:cs="Tahoma"/>
          <w:b/>
          <w:szCs w:val="28"/>
          <w:lang w:val="ro-RO"/>
        </w:rPr>
        <w:t xml:space="preserve">    </w:t>
      </w:r>
      <w:r w:rsidR="001B06A3" w:rsidRPr="00156BCE">
        <w:rPr>
          <w:rFonts w:cs="Tahoma"/>
          <w:b/>
          <w:szCs w:val="28"/>
          <w:lang w:val="ro-RO"/>
        </w:rPr>
        <w:t xml:space="preserve">    </w:t>
      </w:r>
      <w:r w:rsidR="001B06A3" w:rsidRPr="00156BCE">
        <w:rPr>
          <w:rFonts w:cs="Tahoma"/>
          <w:b/>
          <w:szCs w:val="28"/>
          <w:lang w:val="ro-RO"/>
        </w:rPr>
        <w:t>Bibliografia</w:t>
      </w:r>
      <w:r w:rsidR="001B06A3" w:rsidRPr="00156BCE">
        <w:rPr>
          <w:rFonts w:cs="Tahoma"/>
          <w:b/>
          <w:szCs w:val="28"/>
          <w:lang w:val="ro-RO"/>
        </w:rPr>
        <w:t xml:space="preserve">: </w:t>
      </w:r>
      <w:bookmarkStart w:id="0" w:name="_GoBack"/>
      <w:bookmarkEnd w:id="0"/>
    </w:p>
    <w:p w:rsidR="001B06A3" w:rsidRPr="00156BCE" w:rsidRDefault="001B06A3" w:rsidP="001B06A3">
      <w:pPr>
        <w:jc w:val="both"/>
        <w:rPr>
          <w:rFonts w:cs="Tahoma"/>
          <w:szCs w:val="28"/>
        </w:rPr>
      </w:pPr>
      <w:proofErr w:type="gramStart"/>
      <w:r w:rsidRPr="00156BCE">
        <w:rPr>
          <w:rFonts w:cs="Tahoma"/>
          <w:b/>
          <w:szCs w:val="28"/>
        </w:rPr>
        <w:t>1.Legea</w:t>
      </w:r>
      <w:proofErr w:type="gramEnd"/>
      <w:r w:rsidRPr="00156BCE">
        <w:rPr>
          <w:rFonts w:cs="Tahoma"/>
          <w:b/>
          <w:szCs w:val="28"/>
        </w:rPr>
        <w:t xml:space="preserve"> nr. 215/2001</w:t>
      </w:r>
      <w:r w:rsidRPr="00156BCE">
        <w:rPr>
          <w:rFonts w:cs="Tahoma"/>
          <w:szCs w:val="28"/>
        </w:rPr>
        <w:t xml:space="preserve"> – </w:t>
      </w:r>
      <w:proofErr w:type="spellStart"/>
      <w:r w:rsidRPr="00156BCE">
        <w:rPr>
          <w:rFonts w:cs="Tahoma"/>
          <w:szCs w:val="28"/>
        </w:rPr>
        <w:t>Legea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administraţiei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publice</w:t>
      </w:r>
      <w:proofErr w:type="spellEnd"/>
      <w:r w:rsidRPr="00156BCE">
        <w:rPr>
          <w:rFonts w:cs="Tahoma"/>
          <w:szCs w:val="28"/>
        </w:rPr>
        <w:t xml:space="preserve"> locale, </w:t>
      </w:r>
      <w:proofErr w:type="spellStart"/>
      <w:r w:rsidRPr="00156BCE">
        <w:rPr>
          <w:rFonts w:cs="Tahoma"/>
          <w:szCs w:val="28"/>
        </w:rPr>
        <w:t>republicată</w:t>
      </w:r>
      <w:proofErr w:type="spellEnd"/>
      <w:r w:rsidRPr="00156BCE">
        <w:rPr>
          <w:rFonts w:cs="Tahoma"/>
          <w:szCs w:val="28"/>
        </w:rPr>
        <w:t xml:space="preserve">, cu </w:t>
      </w:r>
      <w:proofErr w:type="spellStart"/>
      <w:r w:rsidRPr="00156BCE">
        <w:rPr>
          <w:rFonts w:cs="Tahoma"/>
          <w:szCs w:val="28"/>
        </w:rPr>
        <w:t>modificările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şi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completările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ulterioare</w:t>
      </w:r>
      <w:proofErr w:type="spellEnd"/>
      <w:r w:rsidRPr="00156BCE">
        <w:rPr>
          <w:rFonts w:cs="Tahoma"/>
          <w:szCs w:val="28"/>
        </w:rPr>
        <w:t xml:space="preserve">; </w:t>
      </w:r>
    </w:p>
    <w:p w:rsidR="001B06A3" w:rsidRPr="00156BCE" w:rsidRDefault="001B06A3" w:rsidP="001B06A3">
      <w:pPr>
        <w:jc w:val="both"/>
        <w:rPr>
          <w:rFonts w:cs="Tahoma"/>
          <w:szCs w:val="28"/>
        </w:rPr>
      </w:pPr>
      <w:r w:rsidRPr="00156BCE">
        <w:rPr>
          <w:rFonts w:cs="Tahoma"/>
          <w:b/>
          <w:szCs w:val="28"/>
        </w:rPr>
        <w:t xml:space="preserve">2. </w:t>
      </w:r>
      <w:proofErr w:type="spellStart"/>
      <w:r w:rsidRPr="00156BCE">
        <w:rPr>
          <w:rFonts w:cs="Tahoma"/>
          <w:b/>
          <w:szCs w:val="28"/>
        </w:rPr>
        <w:t>Legea</w:t>
      </w:r>
      <w:proofErr w:type="spellEnd"/>
      <w:r w:rsidRPr="00156BCE">
        <w:rPr>
          <w:rFonts w:cs="Tahoma"/>
          <w:b/>
          <w:szCs w:val="28"/>
        </w:rPr>
        <w:t xml:space="preserve"> nr. 188/1999</w:t>
      </w:r>
      <w:r w:rsidRPr="00156BCE">
        <w:rPr>
          <w:rFonts w:cs="Tahoma"/>
          <w:szCs w:val="28"/>
        </w:rPr>
        <w:t xml:space="preserve"> - </w:t>
      </w:r>
      <w:proofErr w:type="spellStart"/>
      <w:r w:rsidRPr="00156BCE">
        <w:rPr>
          <w:rFonts w:cs="Tahoma"/>
          <w:szCs w:val="28"/>
        </w:rPr>
        <w:t>privind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Statutul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funcţionarilor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publici</w:t>
      </w:r>
      <w:proofErr w:type="spellEnd"/>
      <w:r w:rsidRPr="00156BCE">
        <w:rPr>
          <w:rFonts w:cs="Tahoma"/>
          <w:szCs w:val="28"/>
        </w:rPr>
        <w:t xml:space="preserve">, </w:t>
      </w:r>
      <w:proofErr w:type="spellStart"/>
      <w:r w:rsidRPr="00156BCE">
        <w:rPr>
          <w:rFonts w:cs="Tahoma"/>
          <w:szCs w:val="28"/>
        </w:rPr>
        <w:t>republicată</w:t>
      </w:r>
      <w:proofErr w:type="spellEnd"/>
      <w:r w:rsidRPr="00156BCE">
        <w:rPr>
          <w:rFonts w:cs="Tahoma"/>
          <w:szCs w:val="28"/>
        </w:rPr>
        <w:t xml:space="preserve"> (r</w:t>
      </w:r>
      <w:r w:rsidRPr="00156BCE">
        <w:rPr>
          <w:rFonts w:cs="Tahoma"/>
          <w:szCs w:val="28"/>
          <w:vertAlign w:val="superscript"/>
        </w:rPr>
        <w:t>2</w:t>
      </w:r>
      <w:r w:rsidRPr="00156BCE">
        <w:rPr>
          <w:rFonts w:cs="Tahoma"/>
          <w:szCs w:val="28"/>
        </w:rPr>
        <w:t xml:space="preserve">) cu </w:t>
      </w:r>
      <w:proofErr w:type="spellStart"/>
      <w:r w:rsidRPr="00156BCE">
        <w:rPr>
          <w:rFonts w:cs="Tahoma"/>
          <w:szCs w:val="28"/>
        </w:rPr>
        <w:t>modificările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şi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completările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ulterioare</w:t>
      </w:r>
      <w:proofErr w:type="spellEnd"/>
      <w:r w:rsidRPr="00156BCE">
        <w:rPr>
          <w:rFonts w:cs="Tahoma"/>
          <w:szCs w:val="28"/>
        </w:rPr>
        <w:t>;</w:t>
      </w:r>
    </w:p>
    <w:p w:rsidR="001B06A3" w:rsidRPr="00156BCE" w:rsidRDefault="001B06A3" w:rsidP="001B06A3">
      <w:pPr>
        <w:jc w:val="both"/>
        <w:rPr>
          <w:rFonts w:cs="Tahoma"/>
          <w:szCs w:val="28"/>
        </w:rPr>
      </w:pPr>
      <w:r w:rsidRPr="00156BCE">
        <w:rPr>
          <w:rFonts w:cs="Tahoma"/>
          <w:b/>
          <w:szCs w:val="28"/>
        </w:rPr>
        <w:t xml:space="preserve">3.  </w:t>
      </w:r>
      <w:proofErr w:type="spellStart"/>
      <w:r w:rsidRPr="00156BCE">
        <w:rPr>
          <w:rFonts w:cs="Tahoma"/>
          <w:b/>
          <w:szCs w:val="28"/>
        </w:rPr>
        <w:t>Legea</w:t>
      </w:r>
      <w:proofErr w:type="spellEnd"/>
      <w:r w:rsidRPr="00156BCE">
        <w:rPr>
          <w:rFonts w:cs="Tahoma"/>
          <w:b/>
          <w:szCs w:val="28"/>
        </w:rPr>
        <w:t xml:space="preserve"> nr. 7/2004</w:t>
      </w:r>
      <w:r w:rsidRPr="00156BCE">
        <w:rPr>
          <w:rFonts w:cs="Tahoma"/>
          <w:szCs w:val="28"/>
        </w:rPr>
        <w:t xml:space="preserve"> - </w:t>
      </w:r>
      <w:proofErr w:type="spellStart"/>
      <w:r w:rsidRPr="00156BCE">
        <w:rPr>
          <w:rFonts w:cs="Tahoma"/>
          <w:szCs w:val="28"/>
        </w:rPr>
        <w:t>privind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Codul</w:t>
      </w:r>
      <w:proofErr w:type="spellEnd"/>
      <w:r w:rsidRPr="00156BCE">
        <w:rPr>
          <w:rFonts w:cs="Tahoma"/>
          <w:szCs w:val="28"/>
        </w:rPr>
        <w:t xml:space="preserve"> de </w:t>
      </w:r>
      <w:proofErr w:type="spellStart"/>
      <w:r w:rsidRPr="00156BCE">
        <w:rPr>
          <w:rFonts w:cs="Tahoma"/>
          <w:szCs w:val="28"/>
        </w:rPr>
        <w:t>conduită</w:t>
      </w:r>
      <w:proofErr w:type="spellEnd"/>
      <w:r w:rsidRPr="00156BCE">
        <w:rPr>
          <w:rFonts w:cs="Tahoma"/>
          <w:szCs w:val="28"/>
        </w:rPr>
        <w:t xml:space="preserve"> a </w:t>
      </w:r>
      <w:proofErr w:type="spellStart"/>
      <w:r w:rsidRPr="00156BCE">
        <w:rPr>
          <w:rFonts w:cs="Tahoma"/>
          <w:szCs w:val="28"/>
        </w:rPr>
        <w:t>funcţionarilor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publici</w:t>
      </w:r>
      <w:proofErr w:type="spellEnd"/>
      <w:r w:rsidRPr="00156BCE">
        <w:rPr>
          <w:rFonts w:cs="Tahoma"/>
          <w:szCs w:val="28"/>
        </w:rPr>
        <w:t xml:space="preserve">, </w:t>
      </w:r>
      <w:proofErr w:type="spellStart"/>
      <w:r w:rsidRPr="00156BCE">
        <w:rPr>
          <w:rFonts w:cs="Tahoma"/>
          <w:szCs w:val="28"/>
        </w:rPr>
        <w:t>republicată</w:t>
      </w:r>
      <w:proofErr w:type="spellEnd"/>
      <w:r w:rsidRPr="00156BCE">
        <w:rPr>
          <w:rFonts w:cs="Tahoma"/>
          <w:szCs w:val="28"/>
        </w:rPr>
        <w:t>;</w:t>
      </w:r>
    </w:p>
    <w:p w:rsidR="001B06A3" w:rsidRPr="00156BCE" w:rsidRDefault="001B06A3" w:rsidP="001B06A3">
      <w:pPr>
        <w:autoSpaceDE w:val="0"/>
        <w:autoSpaceDN w:val="0"/>
        <w:adjustRightInd w:val="0"/>
        <w:rPr>
          <w:rFonts w:cs="Tahoma"/>
          <w:szCs w:val="28"/>
        </w:rPr>
      </w:pPr>
      <w:r w:rsidRPr="00156BCE">
        <w:rPr>
          <w:rFonts w:cs="Tahoma"/>
          <w:b/>
          <w:szCs w:val="28"/>
        </w:rPr>
        <w:t xml:space="preserve">4. </w:t>
      </w:r>
      <w:proofErr w:type="spellStart"/>
      <w:r w:rsidRPr="00156BCE">
        <w:rPr>
          <w:rFonts w:cs="Tahoma"/>
          <w:b/>
          <w:szCs w:val="28"/>
        </w:rPr>
        <w:t>Constitutia</w:t>
      </w:r>
      <w:proofErr w:type="spellEnd"/>
      <w:r w:rsidRPr="00156BCE">
        <w:rPr>
          <w:rFonts w:cs="Tahoma"/>
          <w:b/>
          <w:szCs w:val="28"/>
        </w:rPr>
        <w:t xml:space="preserve"> </w:t>
      </w:r>
      <w:proofErr w:type="spellStart"/>
      <w:proofErr w:type="gramStart"/>
      <w:r w:rsidRPr="00156BCE">
        <w:rPr>
          <w:rFonts w:cs="Tahoma"/>
          <w:b/>
          <w:szCs w:val="28"/>
        </w:rPr>
        <w:t>Romaniei</w:t>
      </w:r>
      <w:proofErr w:type="spellEnd"/>
      <w:r w:rsidRPr="00156BCE">
        <w:rPr>
          <w:rFonts w:cs="Tahoma"/>
          <w:b/>
          <w:szCs w:val="28"/>
        </w:rPr>
        <w:t xml:space="preserve"> </w:t>
      </w:r>
      <w:r w:rsidRPr="00156BCE">
        <w:rPr>
          <w:rFonts w:cs="Tahoma"/>
          <w:szCs w:val="28"/>
        </w:rPr>
        <w:t>;</w:t>
      </w:r>
      <w:proofErr w:type="gramEnd"/>
    </w:p>
    <w:p w:rsidR="001B06A3" w:rsidRPr="00156BCE" w:rsidRDefault="001B06A3" w:rsidP="001B06A3">
      <w:pPr>
        <w:autoSpaceDE w:val="0"/>
        <w:autoSpaceDN w:val="0"/>
        <w:adjustRightInd w:val="0"/>
        <w:jc w:val="both"/>
        <w:rPr>
          <w:rFonts w:eastAsia="Calibri" w:cs="Tahoma"/>
          <w:szCs w:val="28"/>
        </w:rPr>
      </w:pPr>
      <w:r w:rsidRPr="00156BCE">
        <w:rPr>
          <w:rFonts w:eastAsia="Calibri" w:cs="Tahoma"/>
          <w:b/>
          <w:bCs/>
          <w:szCs w:val="28"/>
        </w:rPr>
        <w:t xml:space="preserve">5. </w:t>
      </w:r>
      <w:proofErr w:type="spellStart"/>
      <w:r w:rsidRPr="00156BCE">
        <w:rPr>
          <w:rFonts w:eastAsia="Calibri" w:cs="Tahoma"/>
          <w:b/>
          <w:bCs/>
          <w:szCs w:val="28"/>
        </w:rPr>
        <w:t>Legea</w:t>
      </w:r>
      <w:proofErr w:type="spellEnd"/>
      <w:r w:rsidRPr="00156BCE">
        <w:rPr>
          <w:rFonts w:eastAsia="Calibri" w:cs="Tahoma"/>
          <w:b/>
          <w:bCs/>
          <w:szCs w:val="28"/>
        </w:rPr>
        <w:t xml:space="preserve"> nr. 554</w:t>
      </w:r>
      <w:r w:rsidRPr="00156BCE">
        <w:rPr>
          <w:rFonts w:eastAsia="Calibri" w:cs="Tahoma"/>
          <w:bCs/>
          <w:szCs w:val="28"/>
        </w:rPr>
        <w:t xml:space="preserve"> /</w:t>
      </w:r>
      <w:r w:rsidRPr="00156BCE">
        <w:rPr>
          <w:rFonts w:eastAsia="Calibri" w:cs="Tahoma"/>
          <w:b/>
          <w:bCs/>
          <w:szCs w:val="28"/>
        </w:rPr>
        <w:t>2004</w:t>
      </w:r>
      <w:r w:rsidRPr="00156BCE">
        <w:rPr>
          <w:rFonts w:eastAsia="Calibri" w:cs="Tahoma"/>
          <w:bCs/>
          <w:szCs w:val="28"/>
        </w:rPr>
        <w:t xml:space="preserve">, </w:t>
      </w:r>
      <w:proofErr w:type="spellStart"/>
      <w:r w:rsidRPr="00156BCE">
        <w:rPr>
          <w:rFonts w:eastAsia="Calibri" w:cs="Tahoma"/>
          <w:bCs/>
          <w:szCs w:val="28"/>
        </w:rPr>
        <w:t>actualizată</w:t>
      </w:r>
      <w:proofErr w:type="spellEnd"/>
      <w:r w:rsidRPr="00156BCE">
        <w:rPr>
          <w:rFonts w:eastAsia="Calibri" w:cs="Tahoma"/>
          <w:bCs/>
          <w:szCs w:val="28"/>
        </w:rPr>
        <w:t xml:space="preserve">, a </w:t>
      </w:r>
      <w:proofErr w:type="spellStart"/>
      <w:r w:rsidRPr="00156BCE">
        <w:rPr>
          <w:rFonts w:eastAsia="Calibri" w:cs="Tahoma"/>
          <w:szCs w:val="28"/>
        </w:rPr>
        <w:t>contenciosului</w:t>
      </w:r>
      <w:proofErr w:type="spellEnd"/>
      <w:r w:rsidRPr="00156BCE">
        <w:rPr>
          <w:rFonts w:eastAsia="Calibri" w:cs="Tahoma"/>
          <w:szCs w:val="28"/>
        </w:rPr>
        <w:t xml:space="preserve"> </w:t>
      </w:r>
      <w:proofErr w:type="spellStart"/>
      <w:r w:rsidRPr="00156BCE">
        <w:rPr>
          <w:rFonts w:eastAsia="Calibri" w:cs="Tahoma"/>
          <w:szCs w:val="28"/>
        </w:rPr>
        <w:t>administrativ</w:t>
      </w:r>
      <w:proofErr w:type="spellEnd"/>
      <w:r w:rsidRPr="00156BCE">
        <w:rPr>
          <w:rFonts w:eastAsia="Calibri" w:cs="Tahoma"/>
          <w:szCs w:val="28"/>
        </w:rPr>
        <w:t>;</w:t>
      </w:r>
    </w:p>
    <w:p w:rsidR="001B06A3" w:rsidRPr="00156BCE" w:rsidRDefault="001B06A3" w:rsidP="001B06A3">
      <w:pPr>
        <w:autoSpaceDE w:val="0"/>
        <w:autoSpaceDN w:val="0"/>
        <w:adjustRightInd w:val="0"/>
        <w:spacing w:line="276" w:lineRule="auto"/>
        <w:jc w:val="both"/>
        <w:rPr>
          <w:rFonts w:eastAsia="Calibri" w:cs="Tahoma"/>
          <w:color w:val="auto"/>
          <w:szCs w:val="28"/>
        </w:rPr>
      </w:pPr>
      <w:r w:rsidRPr="00156BCE">
        <w:rPr>
          <w:rFonts w:eastAsia="Calibri" w:cs="Tahoma"/>
          <w:b/>
          <w:color w:val="auto"/>
          <w:szCs w:val="28"/>
        </w:rPr>
        <w:t xml:space="preserve">6. </w:t>
      </w:r>
      <w:proofErr w:type="spellStart"/>
      <w:r w:rsidRPr="00156BCE">
        <w:rPr>
          <w:rFonts w:eastAsia="Calibri" w:cs="Tahoma"/>
          <w:b/>
          <w:color w:val="auto"/>
          <w:szCs w:val="28"/>
        </w:rPr>
        <w:t>Legea</w:t>
      </w:r>
      <w:proofErr w:type="spellEnd"/>
      <w:r w:rsidRPr="00156BCE">
        <w:rPr>
          <w:rFonts w:eastAsia="Calibri" w:cs="Tahoma"/>
          <w:b/>
          <w:color w:val="auto"/>
          <w:szCs w:val="28"/>
        </w:rPr>
        <w:t xml:space="preserve"> nr. 544/2001</w:t>
      </w:r>
      <w:r w:rsidRPr="00156BCE">
        <w:rPr>
          <w:rFonts w:eastAsia="Calibri" w:cs="Tahoma"/>
          <w:color w:val="auto"/>
          <w:szCs w:val="28"/>
        </w:rPr>
        <w:t xml:space="preserve"> </w:t>
      </w:r>
      <w:proofErr w:type="spellStart"/>
      <w:r w:rsidRPr="00156BCE">
        <w:rPr>
          <w:rFonts w:eastAsia="Calibri" w:cs="Tahoma"/>
          <w:color w:val="auto"/>
          <w:szCs w:val="28"/>
        </w:rPr>
        <w:t>privind</w:t>
      </w:r>
      <w:proofErr w:type="spellEnd"/>
      <w:r w:rsidRPr="00156BCE">
        <w:rPr>
          <w:rFonts w:eastAsia="Calibri" w:cs="Tahoma"/>
          <w:color w:val="auto"/>
          <w:szCs w:val="28"/>
        </w:rPr>
        <w:t xml:space="preserve"> </w:t>
      </w:r>
      <w:proofErr w:type="spellStart"/>
      <w:r w:rsidRPr="00156BCE">
        <w:rPr>
          <w:rFonts w:eastAsia="Calibri" w:cs="Tahoma"/>
          <w:color w:val="auto"/>
          <w:szCs w:val="28"/>
        </w:rPr>
        <w:t>liberul</w:t>
      </w:r>
      <w:proofErr w:type="spellEnd"/>
      <w:r w:rsidRPr="00156BCE">
        <w:rPr>
          <w:rFonts w:eastAsia="Calibri" w:cs="Tahoma"/>
          <w:color w:val="auto"/>
          <w:szCs w:val="28"/>
        </w:rPr>
        <w:t xml:space="preserve"> </w:t>
      </w:r>
      <w:proofErr w:type="spellStart"/>
      <w:r w:rsidRPr="00156BCE">
        <w:rPr>
          <w:rFonts w:eastAsia="Calibri" w:cs="Tahoma"/>
          <w:color w:val="auto"/>
          <w:szCs w:val="28"/>
        </w:rPr>
        <w:t>acces</w:t>
      </w:r>
      <w:proofErr w:type="spellEnd"/>
      <w:r w:rsidRPr="00156BCE">
        <w:rPr>
          <w:rFonts w:eastAsia="Calibri" w:cs="Tahoma"/>
          <w:color w:val="auto"/>
          <w:szCs w:val="28"/>
        </w:rPr>
        <w:t xml:space="preserve"> la </w:t>
      </w:r>
      <w:proofErr w:type="spellStart"/>
      <w:r w:rsidRPr="00156BCE">
        <w:rPr>
          <w:rFonts w:eastAsia="Calibri" w:cs="Tahoma"/>
          <w:color w:val="auto"/>
          <w:szCs w:val="28"/>
        </w:rPr>
        <w:t>informaţiile</w:t>
      </w:r>
      <w:proofErr w:type="spellEnd"/>
      <w:r w:rsidRPr="00156BCE">
        <w:rPr>
          <w:rFonts w:eastAsia="Calibri" w:cs="Tahoma"/>
          <w:color w:val="auto"/>
          <w:szCs w:val="28"/>
        </w:rPr>
        <w:t xml:space="preserve"> de </w:t>
      </w:r>
      <w:proofErr w:type="spellStart"/>
      <w:r w:rsidRPr="00156BCE">
        <w:rPr>
          <w:rFonts w:eastAsia="Calibri" w:cs="Tahoma"/>
          <w:color w:val="auto"/>
          <w:szCs w:val="28"/>
        </w:rPr>
        <w:t>interes</w:t>
      </w:r>
      <w:proofErr w:type="spellEnd"/>
      <w:r w:rsidRPr="00156BCE">
        <w:rPr>
          <w:rFonts w:eastAsia="Calibri" w:cs="Tahoma"/>
          <w:color w:val="auto"/>
          <w:szCs w:val="28"/>
        </w:rPr>
        <w:t xml:space="preserve"> public, </w:t>
      </w:r>
      <w:proofErr w:type="gramStart"/>
      <w:r w:rsidRPr="00156BCE">
        <w:rPr>
          <w:rFonts w:eastAsia="Calibri" w:cs="Tahoma"/>
          <w:color w:val="auto"/>
          <w:szCs w:val="28"/>
        </w:rPr>
        <w:t xml:space="preserve">cu  </w:t>
      </w:r>
      <w:proofErr w:type="spellStart"/>
      <w:r w:rsidRPr="00156BCE">
        <w:rPr>
          <w:rFonts w:eastAsia="Calibri" w:cs="Tahoma"/>
          <w:color w:val="auto"/>
          <w:szCs w:val="28"/>
        </w:rPr>
        <w:t>modificările</w:t>
      </w:r>
      <w:proofErr w:type="spellEnd"/>
      <w:proofErr w:type="gramEnd"/>
      <w:r w:rsidRPr="00156BCE">
        <w:rPr>
          <w:rFonts w:eastAsia="Calibri" w:cs="Tahoma"/>
          <w:color w:val="auto"/>
          <w:szCs w:val="28"/>
        </w:rPr>
        <w:t xml:space="preserve"> </w:t>
      </w:r>
      <w:proofErr w:type="spellStart"/>
      <w:r w:rsidRPr="00156BCE">
        <w:rPr>
          <w:rFonts w:eastAsia="Calibri" w:cs="Tahoma"/>
          <w:color w:val="auto"/>
          <w:szCs w:val="28"/>
        </w:rPr>
        <w:t>şi</w:t>
      </w:r>
      <w:proofErr w:type="spellEnd"/>
      <w:r w:rsidRPr="00156BCE">
        <w:rPr>
          <w:rFonts w:eastAsia="Calibri" w:cs="Tahoma"/>
          <w:color w:val="auto"/>
          <w:szCs w:val="28"/>
        </w:rPr>
        <w:t xml:space="preserve"> </w:t>
      </w:r>
      <w:proofErr w:type="spellStart"/>
      <w:r w:rsidRPr="00156BCE">
        <w:rPr>
          <w:rFonts w:eastAsia="Calibri" w:cs="Tahoma"/>
          <w:color w:val="auto"/>
          <w:szCs w:val="28"/>
        </w:rPr>
        <w:t>completările</w:t>
      </w:r>
      <w:proofErr w:type="spellEnd"/>
      <w:r w:rsidRPr="00156BCE">
        <w:rPr>
          <w:rFonts w:eastAsia="Calibri" w:cs="Tahoma"/>
          <w:color w:val="auto"/>
          <w:szCs w:val="28"/>
        </w:rPr>
        <w:t xml:space="preserve"> </w:t>
      </w:r>
      <w:proofErr w:type="spellStart"/>
      <w:r w:rsidRPr="00156BCE">
        <w:rPr>
          <w:rFonts w:eastAsia="Calibri" w:cs="Tahoma"/>
          <w:color w:val="auto"/>
          <w:szCs w:val="28"/>
        </w:rPr>
        <w:t>ulterioare</w:t>
      </w:r>
      <w:proofErr w:type="spellEnd"/>
      <w:r w:rsidRPr="00156BCE">
        <w:rPr>
          <w:rFonts w:eastAsia="Calibri" w:cs="Tahoma"/>
          <w:color w:val="auto"/>
          <w:szCs w:val="28"/>
        </w:rPr>
        <w:t>;</w:t>
      </w:r>
    </w:p>
    <w:p w:rsidR="001B06A3" w:rsidRPr="00156BCE" w:rsidRDefault="001B06A3" w:rsidP="001B06A3">
      <w:pPr>
        <w:autoSpaceDE w:val="0"/>
        <w:autoSpaceDN w:val="0"/>
        <w:adjustRightInd w:val="0"/>
        <w:spacing w:line="276" w:lineRule="auto"/>
        <w:jc w:val="both"/>
        <w:rPr>
          <w:rFonts w:eastAsia="Calibri" w:cs="Tahoma"/>
          <w:color w:val="auto"/>
          <w:szCs w:val="28"/>
        </w:rPr>
      </w:pPr>
      <w:r w:rsidRPr="00156BCE">
        <w:rPr>
          <w:rFonts w:eastAsia="Calibri" w:cs="Tahoma"/>
          <w:b/>
          <w:color w:val="auto"/>
          <w:szCs w:val="28"/>
        </w:rPr>
        <w:t xml:space="preserve">7. </w:t>
      </w:r>
      <w:proofErr w:type="spellStart"/>
      <w:r w:rsidRPr="00156BCE">
        <w:rPr>
          <w:rFonts w:eastAsia="Calibri" w:cs="Tahoma"/>
          <w:b/>
          <w:color w:val="auto"/>
          <w:szCs w:val="28"/>
        </w:rPr>
        <w:t>Legea</w:t>
      </w:r>
      <w:proofErr w:type="spellEnd"/>
      <w:r w:rsidRPr="00156BCE">
        <w:rPr>
          <w:rFonts w:eastAsia="Calibri" w:cs="Tahoma"/>
          <w:b/>
          <w:color w:val="auto"/>
          <w:szCs w:val="28"/>
        </w:rPr>
        <w:t xml:space="preserve"> nr. 52/2003</w:t>
      </w:r>
      <w:r w:rsidRPr="00156BCE">
        <w:rPr>
          <w:rFonts w:eastAsia="Calibri" w:cs="Tahoma"/>
          <w:color w:val="auto"/>
          <w:szCs w:val="28"/>
        </w:rPr>
        <w:t xml:space="preserve">, </w:t>
      </w:r>
      <w:proofErr w:type="spellStart"/>
      <w:r w:rsidRPr="00156BCE">
        <w:rPr>
          <w:rFonts w:eastAsia="Calibri" w:cs="Tahoma"/>
          <w:color w:val="auto"/>
          <w:szCs w:val="28"/>
        </w:rPr>
        <w:t>republicată</w:t>
      </w:r>
      <w:proofErr w:type="spellEnd"/>
      <w:r w:rsidRPr="00156BCE">
        <w:rPr>
          <w:rFonts w:eastAsia="Calibri" w:cs="Tahoma"/>
          <w:color w:val="auto"/>
          <w:szCs w:val="28"/>
        </w:rPr>
        <w:t xml:space="preserve">, </w:t>
      </w:r>
      <w:proofErr w:type="spellStart"/>
      <w:r w:rsidRPr="00156BCE">
        <w:rPr>
          <w:rFonts w:eastAsia="Calibri" w:cs="Tahoma"/>
          <w:color w:val="auto"/>
          <w:szCs w:val="28"/>
        </w:rPr>
        <w:t>privind</w:t>
      </w:r>
      <w:proofErr w:type="spellEnd"/>
      <w:r w:rsidRPr="00156BCE">
        <w:rPr>
          <w:rFonts w:eastAsia="Calibri" w:cs="Tahoma"/>
          <w:color w:val="auto"/>
          <w:szCs w:val="28"/>
        </w:rPr>
        <w:t xml:space="preserve"> </w:t>
      </w:r>
      <w:proofErr w:type="spellStart"/>
      <w:r w:rsidRPr="00156BCE">
        <w:rPr>
          <w:rFonts w:eastAsia="Calibri" w:cs="Tahoma"/>
          <w:color w:val="auto"/>
          <w:szCs w:val="28"/>
        </w:rPr>
        <w:t>transparenţa</w:t>
      </w:r>
      <w:proofErr w:type="spellEnd"/>
      <w:r w:rsidRPr="00156BCE">
        <w:rPr>
          <w:rFonts w:eastAsia="Calibri" w:cs="Tahoma"/>
          <w:color w:val="auto"/>
          <w:szCs w:val="28"/>
        </w:rPr>
        <w:t xml:space="preserve"> </w:t>
      </w:r>
      <w:proofErr w:type="spellStart"/>
      <w:r w:rsidRPr="00156BCE">
        <w:rPr>
          <w:rFonts w:eastAsia="Calibri" w:cs="Tahoma"/>
          <w:color w:val="auto"/>
          <w:szCs w:val="28"/>
        </w:rPr>
        <w:t>decizională</w:t>
      </w:r>
      <w:proofErr w:type="spellEnd"/>
      <w:r w:rsidRPr="00156BCE">
        <w:rPr>
          <w:rFonts w:eastAsia="Calibri" w:cs="Tahoma"/>
          <w:color w:val="auto"/>
          <w:szCs w:val="28"/>
        </w:rPr>
        <w:t xml:space="preserve"> </w:t>
      </w:r>
      <w:proofErr w:type="spellStart"/>
      <w:r w:rsidRPr="00156BCE">
        <w:rPr>
          <w:rFonts w:eastAsia="Calibri" w:cs="Tahoma"/>
          <w:color w:val="auto"/>
          <w:szCs w:val="28"/>
        </w:rPr>
        <w:t>în</w:t>
      </w:r>
      <w:proofErr w:type="spellEnd"/>
      <w:r w:rsidRPr="00156BCE">
        <w:rPr>
          <w:rFonts w:eastAsia="Calibri" w:cs="Tahoma"/>
          <w:color w:val="auto"/>
          <w:szCs w:val="28"/>
        </w:rPr>
        <w:t xml:space="preserve"> </w:t>
      </w:r>
      <w:proofErr w:type="spellStart"/>
      <w:r w:rsidRPr="00156BCE">
        <w:rPr>
          <w:rFonts w:eastAsia="Calibri" w:cs="Tahoma"/>
          <w:color w:val="auto"/>
          <w:szCs w:val="28"/>
        </w:rPr>
        <w:t>administraţia</w:t>
      </w:r>
      <w:proofErr w:type="spellEnd"/>
      <w:r w:rsidRPr="00156BCE">
        <w:rPr>
          <w:rFonts w:eastAsia="Calibri" w:cs="Tahoma"/>
          <w:color w:val="auto"/>
          <w:szCs w:val="28"/>
        </w:rPr>
        <w:t xml:space="preserve"> </w:t>
      </w:r>
      <w:proofErr w:type="spellStart"/>
      <w:r w:rsidRPr="00156BCE">
        <w:rPr>
          <w:rFonts w:eastAsia="Calibri" w:cs="Tahoma"/>
          <w:color w:val="auto"/>
          <w:szCs w:val="28"/>
        </w:rPr>
        <w:t>publică</w:t>
      </w:r>
      <w:proofErr w:type="spellEnd"/>
      <w:r w:rsidRPr="00156BCE">
        <w:rPr>
          <w:rFonts w:eastAsia="Calibri" w:cs="Tahoma"/>
          <w:color w:val="auto"/>
          <w:szCs w:val="28"/>
        </w:rPr>
        <w:t>;</w:t>
      </w:r>
    </w:p>
    <w:p w:rsidR="001B06A3" w:rsidRPr="00156BCE" w:rsidRDefault="001B06A3" w:rsidP="001B06A3">
      <w:pPr>
        <w:autoSpaceDE w:val="0"/>
        <w:autoSpaceDN w:val="0"/>
        <w:adjustRightInd w:val="0"/>
        <w:jc w:val="both"/>
        <w:rPr>
          <w:rStyle w:val="FontStyle15"/>
          <w:sz w:val="28"/>
          <w:szCs w:val="28"/>
          <w:lang w:val="ro-RO" w:eastAsia="ro-RO"/>
        </w:rPr>
      </w:pPr>
      <w:r w:rsidRPr="00156BCE">
        <w:rPr>
          <w:rStyle w:val="FontStyle15"/>
          <w:b/>
          <w:sz w:val="28"/>
          <w:szCs w:val="28"/>
          <w:lang w:val="ro-RO" w:eastAsia="ro-RO"/>
        </w:rPr>
        <w:t>8.  Ordonanţa 28/2008</w:t>
      </w:r>
      <w:r w:rsidRPr="00156BCE">
        <w:rPr>
          <w:rStyle w:val="FontStyle15"/>
          <w:sz w:val="28"/>
          <w:szCs w:val="28"/>
          <w:lang w:val="ro-RO" w:eastAsia="ro-RO"/>
        </w:rPr>
        <w:t xml:space="preserve"> privind registrul agricol</w:t>
      </w:r>
    </w:p>
    <w:p w:rsidR="001B06A3" w:rsidRPr="00156BCE" w:rsidRDefault="001B06A3" w:rsidP="001B06A3">
      <w:pPr>
        <w:suppressAutoHyphens/>
        <w:spacing w:line="100" w:lineRule="atLeast"/>
        <w:rPr>
          <w:rFonts w:cs="Tahoma"/>
          <w:color w:val="000000" w:themeColor="text1"/>
          <w:szCs w:val="28"/>
        </w:rPr>
      </w:pPr>
      <w:r w:rsidRPr="00156BCE">
        <w:rPr>
          <w:rFonts w:cs="Tahoma"/>
          <w:b/>
          <w:szCs w:val="28"/>
        </w:rPr>
        <w:t xml:space="preserve">9. </w:t>
      </w:r>
      <w:proofErr w:type="gramStart"/>
      <w:r w:rsidRPr="00156BCE">
        <w:rPr>
          <w:rFonts w:cs="Tahoma"/>
          <w:b/>
          <w:szCs w:val="28"/>
        </w:rPr>
        <w:t>OUG  nr</w:t>
      </w:r>
      <w:proofErr w:type="gramEnd"/>
      <w:r w:rsidRPr="00156BCE">
        <w:rPr>
          <w:rFonts w:cs="Tahoma"/>
          <w:b/>
          <w:szCs w:val="28"/>
        </w:rPr>
        <w:t>. 34/2013</w:t>
      </w:r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privind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organizarea</w:t>
      </w:r>
      <w:proofErr w:type="spellEnd"/>
      <w:r w:rsidRPr="00156BCE">
        <w:rPr>
          <w:rFonts w:cs="Tahoma"/>
          <w:szCs w:val="28"/>
        </w:rPr>
        <w:t xml:space="preserve">, </w:t>
      </w:r>
      <w:proofErr w:type="spellStart"/>
      <w:r w:rsidRPr="00156BCE">
        <w:rPr>
          <w:rFonts w:cs="Tahoma"/>
          <w:szCs w:val="28"/>
        </w:rPr>
        <w:t>administrarea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şi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exploatarea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pajiştilor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permanente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şi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pentru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modificarea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şi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completarea</w:t>
      </w:r>
      <w:proofErr w:type="spellEnd"/>
      <w:r w:rsidRPr="00156BCE">
        <w:rPr>
          <w:rFonts w:cs="Tahoma"/>
          <w:szCs w:val="28"/>
        </w:rPr>
        <w:t xml:space="preserve"> </w:t>
      </w:r>
      <w:hyperlink r:id="rId6" w:anchor="_blank" w:history="1">
        <w:proofErr w:type="spellStart"/>
        <w:r w:rsidRPr="00156BCE">
          <w:rPr>
            <w:rStyle w:val="Hyperlink"/>
            <w:rFonts w:cs="Tahoma"/>
            <w:color w:val="000000" w:themeColor="text1"/>
            <w:szCs w:val="28"/>
          </w:rPr>
          <w:t>Legii</w:t>
        </w:r>
        <w:proofErr w:type="spellEnd"/>
        <w:r w:rsidRPr="00156BCE">
          <w:rPr>
            <w:rStyle w:val="Hyperlink"/>
            <w:rFonts w:cs="Tahoma"/>
            <w:color w:val="000000" w:themeColor="text1"/>
            <w:szCs w:val="28"/>
          </w:rPr>
          <w:t xml:space="preserve"> </w:t>
        </w:r>
        <w:proofErr w:type="spellStart"/>
        <w:r w:rsidRPr="00156BCE">
          <w:rPr>
            <w:rStyle w:val="Hyperlink"/>
            <w:rFonts w:cs="Tahoma"/>
            <w:color w:val="000000" w:themeColor="text1"/>
            <w:szCs w:val="28"/>
          </w:rPr>
          <w:t>fondului</w:t>
        </w:r>
        <w:proofErr w:type="spellEnd"/>
        <w:r w:rsidRPr="00156BCE">
          <w:rPr>
            <w:rStyle w:val="Hyperlink"/>
            <w:rFonts w:cs="Tahoma"/>
            <w:color w:val="000000" w:themeColor="text1"/>
            <w:szCs w:val="28"/>
          </w:rPr>
          <w:t xml:space="preserve"> </w:t>
        </w:r>
        <w:proofErr w:type="spellStart"/>
        <w:r w:rsidRPr="00156BCE">
          <w:rPr>
            <w:rStyle w:val="Hyperlink"/>
            <w:rFonts w:cs="Tahoma"/>
            <w:color w:val="000000" w:themeColor="text1"/>
            <w:szCs w:val="28"/>
          </w:rPr>
          <w:t>funciar</w:t>
        </w:r>
        <w:proofErr w:type="spellEnd"/>
        <w:r w:rsidRPr="00156BCE">
          <w:rPr>
            <w:rStyle w:val="Hyperlink"/>
            <w:rFonts w:cs="Tahoma"/>
            <w:color w:val="000000" w:themeColor="text1"/>
            <w:szCs w:val="28"/>
          </w:rPr>
          <w:t xml:space="preserve"> nr. 18/1991</w:t>
        </w:r>
      </w:hyperlink>
      <w:proofErr w:type="gramStart"/>
      <w:r w:rsidRPr="00156BCE">
        <w:rPr>
          <w:rFonts w:cs="Tahoma"/>
          <w:color w:val="000000" w:themeColor="text1"/>
          <w:szCs w:val="28"/>
        </w:rPr>
        <w:t>,actualizată</w:t>
      </w:r>
      <w:proofErr w:type="gramEnd"/>
      <w:r w:rsidRPr="00156BCE">
        <w:rPr>
          <w:rFonts w:cs="Tahoma"/>
          <w:color w:val="000000" w:themeColor="text1"/>
          <w:szCs w:val="28"/>
        </w:rPr>
        <w:t xml:space="preserve"> </w:t>
      </w:r>
    </w:p>
    <w:p w:rsidR="00EA01BE" w:rsidRPr="001B06A3" w:rsidRDefault="001B06A3" w:rsidP="001B06A3">
      <w:pPr>
        <w:spacing w:before="100" w:after="100" w:line="100" w:lineRule="atLeast"/>
        <w:rPr>
          <w:rFonts w:cs="Tahoma"/>
          <w:sz w:val="24"/>
        </w:rPr>
      </w:pPr>
      <w:r w:rsidRPr="00156BCE">
        <w:rPr>
          <w:rFonts w:cs="Tahoma"/>
          <w:szCs w:val="28"/>
        </w:rPr>
        <w:lastRenderedPageBreak/>
        <w:t xml:space="preserve"> </w:t>
      </w:r>
      <w:r w:rsidRPr="00156BCE">
        <w:rPr>
          <w:rFonts w:cs="Tahoma"/>
          <w:b/>
          <w:szCs w:val="28"/>
        </w:rPr>
        <w:t xml:space="preserve"> 10</w:t>
      </w:r>
      <w:proofErr w:type="gramStart"/>
      <w:r w:rsidRPr="00156BCE">
        <w:rPr>
          <w:rFonts w:cs="Tahoma"/>
          <w:b/>
          <w:szCs w:val="28"/>
        </w:rPr>
        <w:t>.</w:t>
      </w:r>
      <w:proofErr w:type="gramEnd"/>
      <w:r w:rsidRPr="00156BCE">
        <w:rPr>
          <w:szCs w:val="28"/>
        </w:rPr>
        <w:fldChar w:fldCharType="begin"/>
      </w:r>
      <w:r w:rsidRPr="00156BCE">
        <w:rPr>
          <w:szCs w:val="28"/>
        </w:rPr>
        <w:instrText xml:space="preserve"> HYPERLINK "unsaved://LexNavigator.htm/DB0;LexAct%2053177" \l "_blank" </w:instrText>
      </w:r>
      <w:r w:rsidRPr="00156BCE">
        <w:rPr>
          <w:szCs w:val="28"/>
        </w:rPr>
        <w:fldChar w:fldCharType="separate"/>
      </w:r>
      <w:r w:rsidRPr="00156BCE">
        <w:rPr>
          <w:rStyle w:val="Hyperlink"/>
          <w:rFonts w:cs="Tahoma"/>
          <w:b/>
          <w:color w:val="000000" w:themeColor="text1"/>
          <w:szCs w:val="28"/>
        </w:rPr>
        <w:t>OG  nr. 33/2002</w:t>
      </w:r>
      <w:r w:rsidRPr="00156BCE">
        <w:rPr>
          <w:rStyle w:val="Hyperlink"/>
          <w:rFonts w:cs="Tahoma"/>
          <w:b/>
          <w:color w:val="000000" w:themeColor="text1"/>
          <w:szCs w:val="28"/>
          <w:u w:val="none"/>
        </w:rPr>
        <w:fldChar w:fldCharType="end"/>
      </w:r>
      <w:r w:rsidRPr="00156BCE">
        <w:rPr>
          <w:rFonts w:cs="Tahoma"/>
          <w:color w:val="000000" w:themeColor="text1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aprobată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proofErr w:type="gramStart"/>
      <w:r w:rsidRPr="00156BCE">
        <w:rPr>
          <w:rFonts w:cs="Tahoma"/>
          <w:szCs w:val="28"/>
        </w:rPr>
        <w:t>prin</w:t>
      </w:r>
      <w:proofErr w:type="spellEnd"/>
      <w:r w:rsidRPr="00156BCE">
        <w:rPr>
          <w:rFonts w:cs="Tahoma"/>
          <w:szCs w:val="28"/>
        </w:rPr>
        <w:t xml:space="preserve">  </w:t>
      </w:r>
      <w:proofErr w:type="spellStart"/>
      <w:r w:rsidRPr="00156BCE">
        <w:rPr>
          <w:rFonts w:cs="Tahoma"/>
          <w:szCs w:val="28"/>
        </w:rPr>
        <w:t>Legea</w:t>
      </w:r>
      <w:proofErr w:type="spellEnd"/>
      <w:proofErr w:type="gramEnd"/>
      <w:r w:rsidRPr="00156BCE">
        <w:rPr>
          <w:rFonts w:cs="Tahoma"/>
          <w:szCs w:val="28"/>
        </w:rPr>
        <w:t xml:space="preserve"> 223/2002 </w:t>
      </w:r>
      <w:proofErr w:type="spellStart"/>
      <w:r w:rsidRPr="00156BCE">
        <w:rPr>
          <w:rFonts w:cs="Tahoma"/>
          <w:szCs w:val="28"/>
        </w:rPr>
        <w:t>privind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reglementarea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eliberării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certificatelor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şi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adeverinţelor</w:t>
      </w:r>
      <w:proofErr w:type="spellEnd"/>
      <w:r w:rsidRPr="00156BCE">
        <w:rPr>
          <w:rFonts w:cs="Tahoma"/>
          <w:szCs w:val="28"/>
        </w:rPr>
        <w:t xml:space="preserve"> de </w:t>
      </w:r>
      <w:proofErr w:type="spellStart"/>
      <w:r w:rsidRPr="00156BCE">
        <w:rPr>
          <w:rFonts w:cs="Tahoma"/>
          <w:szCs w:val="28"/>
        </w:rPr>
        <w:t>către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autorităţile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publice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centrale</w:t>
      </w:r>
      <w:proofErr w:type="spellEnd"/>
      <w:r w:rsidRPr="00156BCE">
        <w:rPr>
          <w:rFonts w:cs="Tahoma"/>
          <w:szCs w:val="28"/>
        </w:rPr>
        <w:t xml:space="preserve"> </w:t>
      </w:r>
      <w:proofErr w:type="spellStart"/>
      <w:r w:rsidRPr="00156BCE">
        <w:rPr>
          <w:rFonts w:cs="Tahoma"/>
          <w:szCs w:val="28"/>
        </w:rPr>
        <w:t>şi</w:t>
      </w:r>
      <w:proofErr w:type="spellEnd"/>
      <w:r w:rsidRPr="00156BCE">
        <w:rPr>
          <w:rFonts w:cs="Tahoma"/>
          <w:szCs w:val="28"/>
        </w:rPr>
        <w:t xml:space="preserve"> locale.</w:t>
      </w:r>
      <w:r w:rsidR="00554B3F" w:rsidRPr="00156BCE">
        <w:rPr>
          <w:rFonts w:cs="Tahoma"/>
          <w:szCs w:val="28"/>
          <w:lang w:val="ro-RO"/>
        </w:rPr>
        <w:t xml:space="preserve">        </w:t>
      </w:r>
      <w:r w:rsidR="00554B3F" w:rsidRPr="00BA0592">
        <w:rPr>
          <w:rFonts w:cs="Tahoma"/>
          <w:szCs w:val="28"/>
          <w:lang w:val="ro-RO"/>
        </w:rPr>
        <w:t xml:space="preserve">  </w:t>
      </w:r>
    </w:p>
    <w:p w:rsidR="0060146C" w:rsidRDefault="00B33B19" w:rsidP="0060146C">
      <w:pPr>
        <w:autoSpaceDE w:val="0"/>
        <w:autoSpaceDN w:val="0"/>
        <w:adjustRightInd w:val="0"/>
        <w:rPr>
          <w:rFonts w:ascii="Courier New" w:eastAsiaTheme="minorHAnsi" w:hAnsi="Courier New" w:cs="Courier New"/>
          <w:color w:val="0000FF"/>
          <w:sz w:val="22"/>
          <w:szCs w:val="22"/>
        </w:rPr>
      </w:pPr>
      <w:r w:rsidRPr="00BA0592">
        <w:rPr>
          <w:rFonts w:cs="Tahoma"/>
          <w:szCs w:val="28"/>
          <w:lang w:val="it-IT"/>
        </w:rPr>
        <w:tab/>
        <w:t xml:space="preserve">Dosarul  de înscriere la concurs a candidatului trebuie să conţină în mod obligatoriu documentele prevăzute la art.49 din Hotărârea Guvernului nr.611 din 4 iunie 2008, </w:t>
      </w:r>
      <w:proofErr w:type="spellStart"/>
      <w:r w:rsidRPr="00BA0592">
        <w:rPr>
          <w:rFonts w:eastAsiaTheme="minorHAnsi" w:cs="Tahoma"/>
          <w:color w:val="auto"/>
          <w:szCs w:val="28"/>
        </w:rPr>
        <w:t>pentru</w:t>
      </w:r>
      <w:proofErr w:type="spellEnd"/>
      <w:r w:rsidRPr="00BA0592">
        <w:rPr>
          <w:rFonts w:eastAsiaTheme="minorHAnsi" w:cs="Tahoma"/>
          <w:color w:val="auto"/>
          <w:szCs w:val="28"/>
        </w:rPr>
        <w:t xml:space="preserve"> </w:t>
      </w:r>
      <w:proofErr w:type="spellStart"/>
      <w:r w:rsidRPr="00BA0592">
        <w:rPr>
          <w:rFonts w:eastAsiaTheme="minorHAnsi" w:cs="Tahoma"/>
          <w:color w:val="auto"/>
          <w:szCs w:val="28"/>
        </w:rPr>
        <w:t>aprobarea</w:t>
      </w:r>
      <w:proofErr w:type="spellEnd"/>
      <w:r w:rsidRPr="00BA0592">
        <w:rPr>
          <w:rFonts w:eastAsiaTheme="minorHAnsi" w:cs="Tahoma"/>
          <w:color w:val="auto"/>
          <w:szCs w:val="28"/>
        </w:rPr>
        <w:t xml:space="preserve"> </w:t>
      </w:r>
      <w:proofErr w:type="spellStart"/>
      <w:r w:rsidRPr="00BA0592">
        <w:rPr>
          <w:rFonts w:eastAsiaTheme="minorHAnsi" w:cs="Tahoma"/>
          <w:color w:val="auto"/>
          <w:szCs w:val="28"/>
        </w:rPr>
        <w:t>normelor</w:t>
      </w:r>
      <w:proofErr w:type="spellEnd"/>
      <w:r w:rsidRPr="00BA0592">
        <w:rPr>
          <w:rFonts w:eastAsiaTheme="minorHAnsi" w:cs="Tahoma"/>
          <w:color w:val="auto"/>
          <w:szCs w:val="28"/>
        </w:rPr>
        <w:t xml:space="preserve"> </w:t>
      </w:r>
      <w:proofErr w:type="spellStart"/>
      <w:r w:rsidRPr="00BA0592">
        <w:rPr>
          <w:rFonts w:eastAsiaTheme="minorHAnsi" w:cs="Tahoma"/>
          <w:color w:val="auto"/>
          <w:szCs w:val="28"/>
        </w:rPr>
        <w:t>privind</w:t>
      </w:r>
      <w:proofErr w:type="spellEnd"/>
      <w:r w:rsidRPr="00BA0592">
        <w:rPr>
          <w:rFonts w:eastAsiaTheme="minorHAnsi" w:cs="Tahoma"/>
          <w:color w:val="auto"/>
          <w:szCs w:val="28"/>
        </w:rPr>
        <w:t xml:space="preserve"> </w:t>
      </w:r>
      <w:proofErr w:type="spellStart"/>
      <w:r w:rsidRPr="00BA0592">
        <w:rPr>
          <w:rFonts w:eastAsiaTheme="minorHAnsi" w:cs="Tahoma"/>
          <w:color w:val="auto"/>
          <w:szCs w:val="28"/>
        </w:rPr>
        <w:t>organizarea</w:t>
      </w:r>
      <w:proofErr w:type="spellEnd"/>
      <w:r w:rsidRPr="00BA0592">
        <w:rPr>
          <w:rFonts w:eastAsiaTheme="minorHAnsi" w:cs="Tahoma"/>
          <w:color w:val="auto"/>
          <w:szCs w:val="28"/>
        </w:rPr>
        <w:t xml:space="preserve"> </w:t>
      </w:r>
      <w:proofErr w:type="spellStart"/>
      <w:r w:rsidRPr="00BA0592">
        <w:rPr>
          <w:rFonts w:eastAsiaTheme="minorHAnsi" w:cs="Tahoma"/>
          <w:color w:val="auto"/>
          <w:szCs w:val="28"/>
        </w:rPr>
        <w:t>si</w:t>
      </w:r>
      <w:proofErr w:type="spellEnd"/>
      <w:r w:rsidRPr="00BA0592">
        <w:rPr>
          <w:rFonts w:eastAsiaTheme="minorHAnsi" w:cs="Tahoma"/>
          <w:color w:val="auto"/>
          <w:szCs w:val="28"/>
        </w:rPr>
        <w:t xml:space="preserve"> </w:t>
      </w:r>
      <w:proofErr w:type="spellStart"/>
      <w:r w:rsidRPr="00BA0592">
        <w:rPr>
          <w:rFonts w:eastAsiaTheme="minorHAnsi" w:cs="Tahoma"/>
          <w:color w:val="auto"/>
          <w:szCs w:val="28"/>
        </w:rPr>
        <w:t>dezvoltarea</w:t>
      </w:r>
      <w:proofErr w:type="spellEnd"/>
      <w:r w:rsidRPr="00BA0592">
        <w:rPr>
          <w:rFonts w:eastAsiaTheme="minorHAnsi" w:cs="Tahoma"/>
          <w:color w:val="auto"/>
          <w:szCs w:val="28"/>
        </w:rPr>
        <w:t xml:space="preserve"> </w:t>
      </w:r>
      <w:proofErr w:type="spellStart"/>
      <w:r w:rsidRPr="00BA0592">
        <w:rPr>
          <w:rFonts w:eastAsiaTheme="minorHAnsi" w:cs="Tahoma"/>
          <w:color w:val="auto"/>
          <w:szCs w:val="28"/>
        </w:rPr>
        <w:t>carierei</w:t>
      </w:r>
      <w:proofErr w:type="spellEnd"/>
      <w:r w:rsidRPr="00BA0592">
        <w:rPr>
          <w:rFonts w:eastAsiaTheme="minorHAnsi" w:cs="Tahoma"/>
          <w:color w:val="auto"/>
          <w:szCs w:val="28"/>
        </w:rPr>
        <w:t xml:space="preserve"> </w:t>
      </w:r>
      <w:proofErr w:type="spellStart"/>
      <w:r w:rsidRPr="00BA0592">
        <w:rPr>
          <w:rFonts w:eastAsiaTheme="minorHAnsi" w:cs="Tahoma"/>
          <w:color w:val="auto"/>
          <w:szCs w:val="28"/>
        </w:rPr>
        <w:t>functionarilor</w:t>
      </w:r>
      <w:proofErr w:type="spellEnd"/>
      <w:r w:rsidRPr="00BA0592">
        <w:rPr>
          <w:rFonts w:eastAsiaTheme="minorHAnsi" w:cs="Tahoma"/>
          <w:color w:val="auto"/>
          <w:szCs w:val="28"/>
        </w:rPr>
        <w:t xml:space="preserve"> </w:t>
      </w:r>
      <w:proofErr w:type="spellStart"/>
      <w:r w:rsidRPr="00BA0592">
        <w:rPr>
          <w:rFonts w:eastAsiaTheme="minorHAnsi" w:cs="Tahoma"/>
          <w:color w:val="auto"/>
          <w:szCs w:val="28"/>
        </w:rPr>
        <w:t>publici</w:t>
      </w:r>
      <w:proofErr w:type="spellEnd"/>
      <w:r w:rsidRPr="00BA0592">
        <w:rPr>
          <w:rFonts w:eastAsiaTheme="minorHAnsi" w:cs="Tahoma"/>
          <w:color w:val="auto"/>
          <w:szCs w:val="28"/>
        </w:rPr>
        <w:t xml:space="preserve"> </w:t>
      </w:r>
      <w:r w:rsidRPr="00BA0592">
        <w:rPr>
          <w:rFonts w:cs="Tahoma"/>
          <w:szCs w:val="28"/>
          <w:lang w:val="it-IT"/>
        </w:rPr>
        <w:t xml:space="preserve"> (*actualizată).</w:t>
      </w:r>
      <w:r w:rsidR="0060146C">
        <w:rPr>
          <w:rFonts w:ascii="Courier New" w:eastAsiaTheme="minorHAnsi" w:hAnsi="Courier New" w:cs="Courier New"/>
          <w:color w:val="0000FF"/>
          <w:sz w:val="22"/>
          <w:szCs w:val="22"/>
        </w:rPr>
        <w:t xml:space="preserve">  </w:t>
      </w:r>
    </w:p>
    <w:p w:rsidR="00EA01BE" w:rsidRPr="00BA0592" w:rsidRDefault="00EA01BE" w:rsidP="00B33B19">
      <w:pPr>
        <w:autoSpaceDE w:val="0"/>
        <w:autoSpaceDN w:val="0"/>
        <w:adjustRightInd w:val="0"/>
        <w:rPr>
          <w:rFonts w:eastAsiaTheme="minorHAnsi" w:cs="Tahoma"/>
          <w:color w:val="auto"/>
          <w:szCs w:val="28"/>
        </w:rPr>
      </w:pPr>
    </w:p>
    <w:p w:rsidR="002243C4" w:rsidRDefault="00B33B19" w:rsidP="00B33B19">
      <w:pPr>
        <w:rPr>
          <w:rFonts w:cs="Tahoma"/>
          <w:szCs w:val="28"/>
          <w:lang w:val="it-IT"/>
        </w:rPr>
      </w:pPr>
      <w:r w:rsidRPr="00BA0592">
        <w:rPr>
          <w:rFonts w:cs="Tahoma"/>
          <w:szCs w:val="28"/>
          <w:lang w:val="it-IT"/>
        </w:rPr>
        <w:tab/>
      </w:r>
      <w:r w:rsidRPr="00BA0592">
        <w:rPr>
          <w:rFonts w:cs="Tahoma"/>
          <w:szCs w:val="28"/>
          <w:lang w:val="it-IT"/>
        </w:rPr>
        <w:tab/>
        <w:t>Relaţii suplimentare se pot obţine la sediul Primăriei oraşului Chişineu-Criş , judeţul Arad şi la număr d</w:t>
      </w:r>
      <w:r w:rsidR="00554B3F" w:rsidRPr="00BA0592">
        <w:rPr>
          <w:rFonts w:cs="Tahoma"/>
          <w:szCs w:val="28"/>
          <w:lang w:val="it-IT"/>
        </w:rPr>
        <w:t>e telefon  0257 / 350 098, Biroul</w:t>
      </w:r>
      <w:r w:rsidR="002A4EF6" w:rsidRPr="00BA0592">
        <w:rPr>
          <w:rFonts w:cs="Tahoma"/>
          <w:szCs w:val="28"/>
          <w:lang w:val="it-IT"/>
        </w:rPr>
        <w:t xml:space="preserve"> resurse umane,</w:t>
      </w:r>
      <w:r w:rsidR="00554B3F" w:rsidRPr="00BA0592">
        <w:rPr>
          <w:rFonts w:cs="Tahoma"/>
          <w:szCs w:val="28"/>
          <w:lang w:val="it-IT"/>
        </w:rPr>
        <w:t xml:space="preserve"> impozite si taxe  , d-na Dehel Maria.</w:t>
      </w:r>
    </w:p>
    <w:p w:rsidR="00531B63" w:rsidRDefault="00531B63" w:rsidP="00B33B19">
      <w:pPr>
        <w:rPr>
          <w:rFonts w:cs="Tahoma"/>
          <w:szCs w:val="28"/>
          <w:lang w:val="it-IT"/>
        </w:rPr>
      </w:pPr>
    </w:p>
    <w:p w:rsidR="00531B63" w:rsidRDefault="00531B63" w:rsidP="00B33B19">
      <w:pPr>
        <w:rPr>
          <w:rFonts w:cs="Tahoma"/>
          <w:szCs w:val="28"/>
          <w:lang w:val="it-IT"/>
        </w:rPr>
      </w:pPr>
    </w:p>
    <w:p w:rsidR="00B33B19" w:rsidRPr="00156BCE" w:rsidRDefault="00B33B19" w:rsidP="00B33B19">
      <w:pPr>
        <w:jc w:val="center"/>
        <w:rPr>
          <w:rFonts w:cs="Tahoma"/>
          <w:b/>
          <w:szCs w:val="28"/>
          <w:lang w:val="it-IT"/>
        </w:rPr>
      </w:pPr>
      <w:r w:rsidRPr="00156BCE">
        <w:rPr>
          <w:rFonts w:cs="Tahoma"/>
          <w:b/>
          <w:szCs w:val="28"/>
          <w:lang w:val="it-IT"/>
        </w:rPr>
        <w:t>PRIMAR</w:t>
      </w:r>
    </w:p>
    <w:p w:rsidR="00B33B19" w:rsidRPr="00156BCE" w:rsidRDefault="00B33B19" w:rsidP="00B33B19">
      <w:pPr>
        <w:jc w:val="center"/>
        <w:rPr>
          <w:rFonts w:cs="Tahoma"/>
          <w:b/>
          <w:szCs w:val="28"/>
          <w:lang w:val="it-IT"/>
        </w:rPr>
      </w:pPr>
      <w:r w:rsidRPr="00156BCE">
        <w:rPr>
          <w:rFonts w:cs="Tahoma"/>
          <w:b/>
          <w:szCs w:val="28"/>
          <w:lang w:val="it-IT"/>
        </w:rPr>
        <w:t>EC.GHEORGHE BURDAN</w:t>
      </w:r>
    </w:p>
    <w:p w:rsidR="00552BCA" w:rsidRPr="00156BCE" w:rsidRDefault="00B745AE">
      <w:pPr>
        <w:rPr>
          <w:rFonts w:cs="Tahoma"/>
          <w:szCs w:val="28"/>
        </w:rPr>
      </w:pPr>
    </w:p>
    <w:sectPr w:rsidR="00552BCA" w:rsidRPr="00156BCE" w:rsidSect="00B745AE">
      <w:pgSz w:w="11909" w:h="16834" w:code="9"/>
      <w:pgMar w:top="288" w:right="576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3B832AC"/>
    <w:lvl w:ilvl="0">
      <w:numFmt w:val="decimal"/>
      <w:lvlText w:val="*"/>
      <w:lvlJc w:val="left"/>
    </w:lvl>
  </w:abstractNum>
  <w:abstractNum w:abstractNumId="1">
    <w:nsid w:val="022C74F3"/>
    <w:multiLevelType w:val="hybridMultilevel"/>
    <w:tmpl w:val="1C96F41A"/>
    <w:lvl w:ilvl="0" w:tplc="22CE9240">
      <w:start w:val="5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650B08"/>
    <w:multiLevelType w:val="hybridMultilevel"/>
    <w:tmpl w:val="A8BA9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551EB"/>
    <w:multiLevelType w:val="hybridMultilevel"/>
    <w:tmpl w:val="7D280510"/>
    <w:lvl w:ilvl="0" w:tplc="943C5EB4">
      <w:start w:val="5"/>
      <w:numFmt w:val="bullet"/>
      <w:lvlText w:val="-"/>
      <w:lvlJc w:val="left"/>
      <w:pPr>
        <w:ind w:left="1804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ahoma" w:hAnsi="Tahoma" w:cs="Tahoma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3B"/>
    <w:rsid w:val="000B4AF0"/>
    <w:rsid w:val="000E27A8"/>
    <w:rsid w:val="00143161"/>
    <w:rsid w:val="00156BCE"/>
    <w:rsid w:val="001605B1"/>
    <w:rsid w:val="001B06A3"/>
    <w:rsid w:val="001D37B4"/>
    <w:rsid w:val="001D7F6B"/>
    <w:rsid w:val="002243C4"/>
    <w:rsid w:val="00231B36"/>
    <w:rsid w:val="002A4EF6"/>
    <w:rsid w:val="0030220B"/>
    <w:rsid w:val="00332D3F"/>
    <w:rsid w:val="003B1CB1"/>
    <w:rsid w:val="004006C6"/>
    <w:rsid w:val="00407515"/>
    <w:rsid w:val="00421C9F"/>
    <w:rsid w:val="00504AC0"/>
    <w:rsid w:val="00531B63"/>
    <w:rsid w:val="00537A3B"/>
    <w:rsid w:val="00554B3F"/>
    <w:rsid w:val="00564EB3"/>
    <w:rsid w:val="005F0B85"/>
    <w:rsid w:val="0060146C"/>
    <w:rsid w:val="0060560D"/>
    <w:rsid w:val="006B09B9"/>
    <w:rsid w:val="006B639E"/>
    <w:rsid w:val="006C6B30"/>
    <w:rsid w:val="00861A6F"/>
    <w:rsid w:val="00873B6F"/>
    <w:rsid w:val="0092669A"/>
    <w:rsid w:val="00934042"/>
    <w:rsid w:val="0099047D"/>
    <w:rsid w:val="00B06ACF"/>
    <w:rsid w:val="00B23BEE"/>
    <w:rsid w:val="00B33B19"/>
    <w:rsid w:val="00B745AE"/>
    <w:rsid w:val="00BA0592"/>
    <w:rsid w:val="00BA68FE"/>
    <w:rsid w:val="00BD077B"/>
    <w:rsid w:val="00CB2B04"/>
    <w:rsid w:val="00CD29D5"/>
    <w:rsid w:val="00D86C71"/>
    <w:rsid w:val="00DA588C"/>
    <w:rsid w:val="00EA01BE"/>
    <w:rsid w:val="00F7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609616-6FF3-4D67-84A4-0166FBCA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A3B"/>
    <w:pPr>
      <w:spacing w:after="0" w:line="240" w:lineRule="auto"/>
    </w:pPr>
    <w:rPr>
      <w:rFonts w:ascii="Tahoma" w:eastAsia="Times New Roman" w:hAnsi="Tahoma" w:cs="Times New Roman"/>
      <w:color w:val="00000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5">
    <w:name w:val="Font Style15"/>
    <w:basedOn w:val="DefaultParagraphFont"/>
    <w:uiPriority w:val="99"/>
    <w:rsid w:val="00537A3B"/>
    <w:rPr>
      <w:rFonts w:ascii="Tahoma" w:hAnsi="Tahoma" w:cs="Tahoma"/>
      <w:spacing w:val="-10"/>
      <w:sz w:val="24"/>
      <w:szCs w:val="24"/>
    </w:rPr>
  </w:style>
  <w:style w:type="paragraph" w:customStyle="1" w:styleId="Style5">
    <w:name w:val="Style5"/>
    <w:basedOn w:val="Normal"/>
    <w:uiPriority w:val="99"/>
    <w:rsid w:val="00537A3B"/>
    <w:pPr>
      <w:widowControl w:val="0"/>
      <w:autoSpaceDE w:val="0"/>
      <w:autoSpaceDN w:val="0"/>
      <w:adjustRightInd w:val="0"/>
      <w:spacing w:line="290" w:lineRule="exact"/>
      <w:ind w:firstLine="1723"/>
    </w:pPr>
    <w:rPr>
      <w:rFonts w:ascii="Sylfaen" w:hAnsi="Sylfaen" w:cs="Sylfaen"/>
      <w:color w:val="auto"/>
      <w:sz w:val="24"/>
    </w:rPr>
  </w:style>
  <w:style w:type="paragraph" w:customStyle="1" w:styleId="Style6">
    <w:name w:val="Style6"/>
    <w:basedOn w:val="Normal"/>
    <w:uiPriority w:val="99"/>
    <w:rsid w:val="001D37B4"/>
    <w:pPr>
      <w:widowControl w:val="0"/>
      <w:autoSpaceDE w:val="0"/>
      <w:autoSpaceDN w:val="0"/>
      <w:adjustRightInd w:val="0"/>
      <w:spacing w:line="291" w:lineRule="exact"/>
      <w:jc w:val="center"/>
    </w:pPr>
    <w:rPr>
      <w:rFonts w:ascii="Sylfaen" w:hAnsi="Sylfaen" w:cs="Sylfaen"/>
      <w:color w:val="auto"/>
      <w:sz w:val="24"/>
    </w:rPr>
  </w:style>
  <w:style w:type="paragraph" w:customStyle="1" w:styleId="Style9">
    <w:name w:val="Style9"/>
    <w:basedOn w:val="Normal"/>
    <w:uiPriority w:val="99"/>
    <w:rsid w:val="001D37B4"/>
    <w:pPr>
      <w:widowControl w:val="0"/>
      <w:autoSpaceDE w:val="0"/>
      <w:autoSpaceDN w:val="0"/>
      <w:adjustRightInd w:val="0"/>
    </w:pPr>
    <w:rPr>
      <w:rFonts w:ascii="Sylfaen" w:hAnsi="Sylfaen" w:cs="Sylfaen"/>
      <w:color w:val="auto"/>
      <w:sz w:val="24"/>
    </w:rPr>
  </w:style>
  <w:style w:type="paragraph" w:customStyle="1" w:styleId="Style10">
    <w:name w:val="Style10"/>
    <w:basedOn w:val="Normal"/>
    <w:uiPriority w:val="99"/>
    <w:rsid w:val="001D37B4"/>
    <w:pPr>
      <w:widowControl w:val="0"/>
      <w:autoSpaceDE w:val="0"/>
      <w:autoSpaceDN w:val="0"/>
      <w:adjustRightInd w:val="0"/>
      <w:spacing w:line="293" w:lineRule="exact"/>
      <w:ind w:firstLine="595"/>
    </w:pPr>
    <w:rPr>
      <w:rFonts w:ascii="Sylfaen" w:hAnsi="Sylfaen" w:cs="Sylfaen"/>
      <w:color w:val="auto"/>
      <w:sz w:val="24"/>
    </w:rPr>
  </w:style>
  <w:style w:type="character" w:customStyle="1" w:styleId="FontStyle16">
    <w:name w:val="Font Style16"/>
    <w:basedOn w:val="DefaultParagraphFont"/>
    <w:uiPriority w:val="99"/>
    <w:rsid w:val="001D37B4"/>
    <w:rPr>
      <w:rFonts w:ascii="Tahoma" w:hAnsi="Tahoma" w:cs="Tahoma"/>
      <w:i/>
      <w:iCs/>
      <w:spacing w:val="20"/>
      <w:sz w:val="24"/>
      <w:szCs w:val="24"/>
    </w:rPr>
  </w:style>
  <w:style w:type="paragraph" w:styleId="ListParagraph">
    <w:name w:val="List Paragraph"/>
    <w:basedOn w:val="Normal"/>
    <w:uiPriority w:val="34"/>
    <w:qFormat/>
    <w:rsid w:val="001D37B4"/>
    <w:pPr>
      <w:ind w:left="720"/>
      <w:contextualSpacing/>
    </w:pPr>
    <w:rPr>
      <w:rFonts w:ascii="Times New Roman" w:hAnsi="Times New Roman"/>
      <w:color w:val="auto"/>
      <w:sz w:val="24"/>
    </w:rPr>
  </w:style>
  <w:style w:type="character" w:customStyle="1" w:styleId="tli1">
    <w:name w:val="tli1"/>
    <w:basedOn w:val="DefaultParagraphFont"/>
    <w:rsid w:val="00EA01B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9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9B9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rsid w:val="001B06A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unsaved://LexNavigator.htm/DB0;LexAct%2043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5A73D-625B-4013-85E3-AB490A20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user</cp:lastModifiedBy>
  <cp:revision>5</cp:revision>
  <cp:lastPrinted>2018-05-04T07:31:00Z</cp:lastPrinted>
  <dcterms:created xsi:type="dcterms:W3CDTF">2018-05-04T07:32:00Z</dcterms:created>
  <dcterms:modified xsi:type="dcterms:W3CDTF">2018-05-04T07:44:00Z</dcterms:modified>
</cp:coreProperties>
</file>